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1CBE8" w14:textId="77777777" w:rsidR="00ED724C" w:rsidRDefault="00060A34" w:rsidP="0051704F">
      <w:pPr>
        <w:pStyle w:val="NormalWeb"/>
        <w:spacing w:before="0" w:beforeAutospacing="0" w:after="0" w:afterAutospacing="0"/>
        <w:jc w:val="center"/>
        <w:rPr>
          <w:rFonts w:ascii="Open Sans" w:hAnsi="Open Sans"/>
          <w:color w:val="00B297"/>
          <w:sz w:val="48"/>
        </w:rPr>
      </w:pPr>
      <w:r>
        <w:rPr>
          <w:rFonts w:ascii="Open Sans" w:hAnsi="Open Sans"/>
          <w:color w:val="00B297"/>
          <w:sz w:val="48"/>
        </w:rPr>
        <w:t xml:space="preserve">Exercício de </w:t>
      </w:r>
      <w:r w:rsidR="00ED724C">
        <w:rPr>
          <w:rFonts w:ascii="Open Sans" w:hAnsi="Open Sans"/>
          <w:color w:val="00B297"/>
          <w:sz w:val="48"/>
        </w:rPr>
        <w:t>verificação</w:t>
      </w:r>
      <w:r>
        <w:rPr>
          <w:rFonts w:ascii="Open Sans" w:hAnsi="Open Sans"/>
          <w:color w:val="00B297"/>
          <w:sz w:val="48"/>
        </w:rPr>
        <w:t xml:space="preserve"> do</w:t>
      </w:r>
    </w:p>
    <w:p w14:paraId="747E3B1C" w14:textId="45404708" w:rsidR="00060A34" w:rsidRPr="007517C1" w:rsidRDefault="00060A34" w:rsidP="0051704F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sz w:val="48"/>
          <w:szCs w:val="48"/>
        </w:rPr>
      </w:pPr>
      <w:r>
        <w:rPr>
          <w:rFonts w:ascii="Open Sans" w:hAnsi="Open Sans"/>
          <w:color w:val="00B297"/>
          <w:sz w:val="48"/>
        </w:rPr>
        <w:t>ciclo do programa</w:t>
      </w:r>
    </w:p>
    <w:p w14:paraId="168A7B26" w14:textId="7E7C7267" w:rsidR="00BD5BB7" w:rsidRPr="007517C1" w:rsidRDefault="00BD5BB7" w:rsidP="007517C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noProof/>
          <w:sz w:val="22"/>
        </w:rPr>
        <w:drawing>
          <wp:anchor distT="0" distB="0" distL="114300" distR="114300" simplePos="0" relativeHeight="251663360" behindDoc="0" locked="0" layoutInCell="1" allowOverlap="1" wp14:anchorId="01D9C289" wp14:editId="01D5C601">
            <wp:simplePos x="0" y="0"/>
            <wp:positionH relativeFrom="column">
              <wp:posOffset>3511550</wp:posOffset>
            </wp:positionH>
            <wp:positionV relativeFrom="paragraph">
              <wp:posOffset>227965</wp:posOffset>
            </wp:positionV>
            <wp:extent cx="2595245" cy="17424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9-04-22 at 11.32.48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/>
          <w:sz w:val="22"/>
        </w:rPr>
        <w:t xml:space="preserve">O ciclo do programa humanitário é um conceito que liga as diferentes fases ou atividades que, em conjunto, constituem a vida de um projeto ou </w:t>
      </w:r>
      <w:r w:rsidR="009143A7">
        <w:rPr>
          <w:rFonts w:ascii="Open Sans" w:hAnsi="Open Sans"/>
          <w:sz w:val="22"/>
        </w:rPr>
        <w:t xml:space="preserve">de um </w:t>
      </w:r>
      <w:r>
        <w:rPr>
          <w:rFonts w:ascii="Open Sans" w:hAnsi="Open Sans"/>
          <w:sz w:val="22"/>
        </w:rPr>
        <w:t>programa de resposta humanitária. Embora as cinco fases sejam apresentadas como etapas discretas</w:t>
      </w:r>
      <w:r w:rsidR="00AF3122">
        <w:rPr>
          <w:rFonts w:ascii="Open Sans" w:hAnsi="Open Sans"/>
          <w:sz w:val="22"/>
        </w:rPr>
        <w:t>,</w:t>
      </w:r>
      <w:r>
        <w:rPr>
          <w:rFonts w:ascii="Open Sans" w:hAnsi="Open Sans"/>
          <w:sz w:val="22"/>
        </w:rPr>
        <w:t xml:space="preserve"> para efeitos de clarificação de cada uma delas importa referir que muitas destas fases se sobrepõem e </w:t>
      </w:r>
      <w:r w:rsidR="00AF3122">
        <w:rPr>
          <w:rFonts w:ascii="Open Sans" w:hAnsi="Open Sans"/>
          <w:sz w:val="22"/>
        </w:rPr>
        <w:t>se r</w:t>
      </w:r>
      <w:r>
        <w:rPr>
          <w:rFonts w:ascii="Open Sans" w:hAnsi="Open Sans"/>
          <w:sz w:val="22"/>
        </w:rPr>
        <w:t xml:space="preserve">epetem ao longo da vida de um programa. Juntas, </w:t>
      </w:r>
      <w:r w:rsidR="00AF3122">
        <w:rPr>
          <w:rFonts w:ascii="Open Sans" w:hAnsi="Open Sans"/>
          <w:sz w:val="22"/>
        </w:rPr>
        <w:t xml:space="preserve">providenciam </w:t>
      </w:r>
      <w:r>
        <w:rPr>
          <w:rFonts w:ascii="Open Sans" w:hAnsi="Open Sans"/>
          <w:sz w:val="22"/>
        </w:rPr>
        <w:t xml:space="preserve">um roteiro para a qualidade e responsabilidade dos gestores de projeto e </w:t>
      </w:r>
      <w:r w:rsidR="00AF3122">
        <w:rPr>
          <w:rFonts w:ascii="Open Sans" w:hAnsi="Open Sans"/>
          <w:sz w:val="22"/>
        </w:rPr>
        <w:t xml:space="preserve">dos </w:t>
      </w:r>
      <w:r>
        <w:rPr>
          <w:rFonts w:ascii="Open Sans" w:hAnsi="Open Sans"/>
          <w:sz w:val="22"/>
        </w:rPr>
        <w:t>executores.</w:t>
      </w:r>
      <w:r>
        <w:rPr>
          <w:rFonts w:ascii="Open Sans" w:hAnsi="Open Sans"/>
          <w:sz w:val="22"/>
        </w:rPr>
        <w:br/>
      </w:r>
    </w:p>
    <w:tbl>
      <w:tblPr>
        <w:tblStyle w:val="TabelacomGrelha"/>
        <w:tblW w:w="9625" w:type="dxa"/>
        <w:tblLayout w:type="fixed"/>
        <w:tblLook w:val="04A0" w:firstRow="1" w:lastRow="0" w:firstColumn="1" w:lastColumn="0" w:noHBand="0" w:noVBand="1"/>
      </w:tblPr>
      <w:tblGrid>
        <w:gridCol w:w="2943"/>
        <w:gridCol w:w="6682"/>
      </w:tblGrid>
      <w:tr w:rsidR="00B92FCC" w:rsidRPr="007517C1" w14:paraId="6B1B666B" w14:textId="77777777" w:rsidTr="007373B4">
        <w:tc>
          <w:tcPr>
            <w:tcW w:w="2943" w:type="dxa"/>
            <w:shd w:val="clear" w:color="auto" w:fill="00CC99"/>
          </w:tcPr>
          <w:p w14:paraId="48ABE969" w14:textId="645AAE07" w:rsidR="00B92FCC" w:rsidRPr="007517C1" w:rsidRDefault="00EA0F79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Open Sans" w:hAnsi="Open Sans"/>
                <w:b/>
                <w:color w:val="FFFFFF" w:themeColor="background1"/>
                <w:sz w:val="28"/>
              </w:rPr>
              <w:t>Cinco fases</w:t>
            </w:r>
          </w:p>
        </w:tc>
        <w:tc>
          <w:tcPr>
            <w:tcW w:w="6682" w:type="dxa"/>
            <w:shd w:val="clear" w:color="auto" w:fill="00CC99"/>
          </w:tcPr>
          <w:p w14:paraId="031C2DF3" w14:textId="77593F78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Open Sans" w:hAnsi="Open Sans"/>
                <w:b/>
                <w:color w:val="FFFFFF" w:themeColor="background1"/>
                <w:sz w:val="28"/>
              </w:rPr>
              <w:t>Descrição das ações-chave para cada fase</w:t>
            </w:r>
          </w:p>
        </w:tc>
      </w:tr>
      <w:tr w:rsidR="00B92FCC" w:rsidRPr="007517C1" w14:paraId="76E7E925" w14:textId="77777777" w:rsidTr="007373B4">
        <w:tc>
          <w:tcPr>
            <w:tcW w:w="2943" w:type="dxa"/>
            <w:shd w:val="clear" w:color="auto" w:fill="00CC99"/>
          </w:tcPr>
          <w:p w14:paraId="1534F7FC" w14:textId="7730CF35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</w:rPr>
            </w:pPr>
            <w:r>
              <w:rPr>
                <w:rFonts w:ascii="Open Sans" w:hAnsi="Open Sans"/>
                <w:b/>
                <w:color w:val="FFFFFF" w:themeColor="background1"/>
              </w:rPr>
              <w:t>Avaliação e análise</w:t>
            </w:r>
          </w:p>
        </w:tc>
        <w:tc>
          <w:tcPr>
            <w:tcW w:w="6682" w:type="dxa"/>
          </w:tcPr>
          <w:p w14:paraId="04096157" w14:textId="268A171F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Recolha dados e compare-os com os indicadores para determinar o âmbito das necessidades, a capacidade de enfrentar dificuldades, o contexto operacional e as opções de entrega.</w:t>
            </w:r>
          </w:p>
        </w:tc>
      </w:tr>
      <w:tr w:rsidR="00B92FCC" w:rsidRPr="007517C1" w14:paraId="7477CB72" w14:textId="77777777" w:rsidTr="007373B4">
        <w:tc>
          <w:tcPr>
            <w:tcW w:w="2943" w:type="dxa"/>
            <w:shd w:val="clear" w:color="auto" w:fill="00CC99"/>
          </w:tcPr>
          <w:p w14:paraId="39E82687" w14:textId="1AA5C546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</w:rPr>
            </w:pPr>
            <w:r>
              <w:rPr>
                <w:rFonts w:ascii="Open Sans" w:hAnsi="Open Sans"/>
                <w:b/>
                <w:color w:val="FFFFFF" w:themeColor="background1"/>
              </w:rPr>
              <w:t>Desenvolvimento de estratégias</w:t>
            </w:r>
          </w:p>
        </w:tc>
        <w:tc>
          <w:tcPr>
            <w:tcW w:w="6682" w:type="dxa"/>
          </w:tcPr>
          <w:p w14:paraId="1605B830" w14:textId="055FB47B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Estude opções e métodos de resposta</w:t>
            </w:r>
            <w:r w:rsidR="00AF3122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juntamente com as condições locais, as forças de mercado, a situação de segurança e a duração provável da crise</w:t>
            </w:r>
            <w:r w:rsidR="00AF3122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</w:t>
            </w:r>
            <w:r w:rsidR="00AF3122">
              <w:rPr>
                <w:rFonts w:ascii="Open Sans" w:hAnsi="Open Sans"/>
                <w:sz w:val="22"/>
              </w:rPr>
              <w:t xml:space="preserve">no sentido de </w:t>
            </w:r>
            <w:r>
              <w:rPr>
                <w:rFonts w:ascii="Open Sans" w:hAnsi="Open Sans"/>
                <w:sz w:val="22"/>
              </w:rPr>
              <w:t>selecionar estratégias.</w:t>
            </w:r>
          </w:p>
        </w:tc>
      </w:tr>
      <w:tr w:rsidR="00B92FCC" w:rsidRPr="007517C1" w14:paraId="6B3AE552" w14:textId="77777777" w:rsidTr="007373B4">
        <w:tc>
          <w:tcPr>
            <w:tcW w:w="2943" w:type="dxa"/>
            <w:shd w:val="clear" w:color="auto" w:fill="00CC99"/>
          </w:tcPr>
          <w:p w14:paraId="32C4D597" w14:textId="545DB5BD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</w:rPr>
            </w:pPr>
            <w:r>
              <w:rPr>
                <w:rFonts w:ascii="Open Sans" w:hAnsi="Open Sans"/>
                <w:b/>
                <w:color w:val="FFFFFF" w:themeColor="background1"/>
              </w:rPr>
              <w:t>Planeamento e conceção do programa</w:t>
            </w:r>
          </w:p>
        </w:tc>
        <w:tc>
          <w:tcPr>
            <w:tcW w:w="6682" w:type="dxa"/>
          </w:tcPr>
          <w:p w14:paraId="54CD8382" w14:textId="439B84D0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Debata e conceba o seu projeto com as pessoas afetadas, defina orçamentos, e atribua meios e recursos.</w:t>
            </w:r>
          </w:p>
        </w:tc>
      </w:tr>
      <w:tr w:rsidR="00B92FCC" w:rsidRPr="007517C1" w14:paraId="2E7E285E" w14:textId="77777777" w:rsidTr="007373B4">
        <w:tc>
          <w:tcPr>
            <w:tcW w:w="2943" w:type="dxa"/>
            <w:shd w:val="clear" w:color="auto" w:fill="00CC99"/>
          </w:tcPr>
          <w:p w14:paraId="4D7C657D" w14:textId="0DB14F16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</w:rPr>
            </w:pPr>
            <w:r>
              <w:rPr>
                <w:rFonts w:ascii="Open Sans" w:hAnsi="Open Sans"/>
                <w:b/>
                <w:color w:val="FFFFFF" w:themeColor="background1"/>
              </w:rPr>
              <w:t>Execução e acompanhamento</w:t>
            </w:r>
          </w:p>
        </w:tc>
        <w:tc>
          <w:tcPr>
            <w:tcW w:w="6682" w:type="dxa"/>
          </w:tcPr>
          <w:p w14:paraId="2BEFEDAF" w14:textId="302CA28C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Execute o programa e verifique periodicamente se está a cumprir os objetivos de conceção</w:t>
            </w:r>
            <w:r w:rsidR="00AF3122">
              <w:rPr>
                <w:rFonts w:ascii="Open Sans" w:hAnsi="Open Sans"/>
                <w:sz w:val="22"/>
              </w:rPr>
              <w:t xml:space="preserve"> do projeto</w:t>
            </w:r>
            <w:r>
              <w:rPr>
                <w:rFonts w:ascii="Open Sans" w:hAnsi="Open Sans"/>
                <w:sz w:val="22"/>
              </w:rPr>
              <w:t>.</w:t>
            </w:r>
          </w:p>
        </w:tc>
      </w:tr>
      <w:tr w:rsidR="00B92FCC" w:rsidRPr="007517C1" w14:paraId="2587C977" w14:textId="77777777" w:rsidTr="007373B4">
        <w:tc>
          <w:tcPr>
            <w:tcW w:w="2943" w:type="dxa"/>
            <w:shd w:val="clear" w:color="auto" w:fill="00CC99"/>
          </w:tcPr>
          <w:p w14:paraId="38DF772A" w14:textId="6633C9D8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</w:rPr>
            </w:pPr>
            <w:r>
              <w:rPr>
                <w:rFonts w:ascii="Open Sans" w:hAnsi="Open Sans"/>
                <w:b/>
                <w:color w:val="FFFFFF" w:themeColor="background1"/>
              </w:rPr>
              <w:t>Avaliação e aprendizagem</w:t>
            </w:r>
          </w:p>
        </w:tc>
        <w:tc>
          <w:tcPr>
            <w:tcW w:w="6682" w:type="dxa"/>
          </w:tcPr>
          <w:p w14:paraId="329BFEB9" w14:textId="073DDF78" w:rsidR="00B92FCC" w:rsidRPr="007517C1" w:rsidRDefault="00B92FCC" w:rsidP="00B92FCC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Analise os resultados do seu programa; determin</w:t>
            </w:r>
            <w:r w:rsidR="00AF3122">
              <w:rPr>
                <w:rFonts w:ascii="Open Sans" w:hAnsi="Open Sans"/>
                <w:sz w:val="22"/>
              </w:rPr>
              <w:t>e</w:t>
            </w:r>
            <w:r>
              <w:rPr>
                <w:rFonts w:ascii="Open Sans" w:hAnsi="Open Sans"/>
                <w:sz w:val="22"/>
              </w:rPr>
              <w:t xml:space="preserve"> se os resultados pretendidos foram alcançados. Mude de </w:t>
            </w:r>
            <w:r w:rsidR="00AF3122">
              <w:rPr>
                <w:rFonts w:ascii="Open Sans" w:hAnsi="Open Sans"/>
                <w:sz w:val="22"/>
              </w:rPr>
              <w:t xml:space="preserve">rumo </w:t>
            </w:r>
            <w:r>
              <w:rPr>
                <w:rFonts w:ascii="Open Sans" w:hAnsi="Open Sans"/>
                <w:sz w:val="22"/>
              </w:rPr>
              <w:t xml:space="preserve">se </w:t>
            </w:r>
            <w:r w:rsidR="00AF3122">
              <w:rPr>
                <w:rFonts w:ascii="Open Sans" w:hAnsi="Open Sans"/>
                <w:sz w:val="22"/>
              </w:rPr>
              <w:t>tiver de ser</w:t>
            </w:r>
            <w:r>
              <w:rPr>
                <w:rFonts w:ascii="Open Sans" w:hAnsi="Open Sans"/>
                <w:sz w:val="22"/>
              </w:rPr>
              <w:t>, aprenda com cada experiência e assegure que a mudança necessária pode acontecer a todos os níveis.</w:t>
            </w:r>
          </w:p>
        </w:tc>
      </w:tr>
    </w:tbl>
    <w:p w14:paraId="7B477920" w14:textId="77777777" w:rsidR="00B92FCC" w:rsidRPr="00ED724C" w:rsidRDefault="00B92FCC" w:rsidP="00B92FCC">
      <w:pPr>
        <w:pStyle w:val="NormalWeb"/>
        <w:spacing w:before="0" w:beforeAutospacing="0" w:after="0" w:afterAutospacing="0"/>
        <w:rPr>
          <w:rFonts w:ascii="Open Sans" w:eastAsia="Open Sans Regular" w:hAnsi="Open Sans" w:cs="Open Sans"/>
          <w:b/>
          <w:bCs/>
          <w:color w:val="00B297"/>
          <w:position w:val="1"/>
          <w:sz w:val="28"/>
          <w:szCs w:val="28"/>
        </w:rPr>
      </w:pPr>
    </w:p>
    <w:p w14:paraId="0840FD30" w14:textId="2083C81D" w:rsidR="00B92FCC" w:rsidRPr="007517C1" w:rsidRDefault="00B92FCC" w:rsidP="00B92FCC">
      <w:pPr>
        <w:pStyle w:val="NormalWeb"/>
        <w:spacing w:before="0" w:beforeAutospacing="0" w:after="0" w:afterAutospacing="0"/>
        <w:rPr>
          <w:rFonts w:ascii="Open Sans" w:eastAsia="Open Sans Regular" w:hAnsi="Open Sans" w:cs="Open Sans"/>
          <w:b/>
          <w:bCs/>
          <w:color w:val="00B297"/>
          <w:position w:val="1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 xml:space="preserve">Instruções </w:t>
      </w:r>
      <w:r w:rsidR="00AF3122">
        <w:rPr>
          <w:rFonts w:ascii="Open Sans" w:hAnsi="Open Sans"/>
          <w:b/>
          <w:color w:val="00B297"/>
          <w:sz w:val="28"/>
        </w:rPr>
        <w:t xml:space="preserve">relativas à </w:t>
      </w:r>
      <w:r>
        <w:rPr>
          <w:rFonts w:ascii="Open Sans" w:hAnsi="Open Sans"/>
          <w:b/>
          <w:color w:val="00B297"/>
          <w:sz w:val="28"/>
        </w:rPr>
        <w:t>atividade</w:t>
      </w:r>
    </w:p>
    <w:p w14:paraId="76A2D096" w14:textId="7C3E815F" w:rsidR="00B92FCC" w:rsidRPr="007517C1" w:rsidRDefault="00245768" w:rsidP="00B92FCC">
      <w:pPr>
        <w:pStyle w:val="NormalWeb"/>
        <w:spacing w:before="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1FE536" wp14:editId="23F25843">
                <wp:simplePos x="0" y="0"/>
                <wp:positionH relativeFrom="margin">
                  <wp:posOffset>4312920</wp:posOffset>
                </wp:positionH>
                <wp:positionV relativeFrom="paragraph">
                  <wp:posOffset>8890</wp:posOffset>
                </wp:positionV>
                <wp:extent cx="1835150" cy="2768600"/>
                <wp:effectExtent l="0" t="0" r="0" b="0"/>
                <wp:wrapSquare wrapText="bothSides"/>
                <wp:docPr id="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0" cy="2768600"/>
                          <a:chOff x="0" y="0"/>
                          <a:chExt cx="6191250" cy="864870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s://i.allheart.com/images/detail/littcl35/1_litt-cl3-5620_6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8648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624608" y="6923772"/>
                            <a:ext cx="1105118" cy="957536"/>
                          </a:xfrm>
                          <a:prstGeom prst="ellipse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51A3DBD3" id="Group 9" o:spid="_x0000_s1026" style="position:absolute;margin-left:339.6pt;margin-top:.7pt;width:144.5pt;height:218pt;z-index:251662336;mso-position-horizontal-relative:margin;mso-width-relative:margin;mso-height-relative:margin" coordsize="61912,864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https://i.allheart.com/images/detail/littcl35/1_litt-cl3-5620_650.jpg" style="position:absolute;width:61912;height:86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">
                  <v:imagedata r:id="rId15" o:title="1_litt-cl3-5620_650"/>
                </v:shape>
                <v:shape id="Picture 17" o:spid="_x0000_s1028" type="#_x0000_t75" style="position:absolute;left:16246;top:69237;width:11051;height:9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">
                  <v:imagedata r:id="rId16" o:title=""/>
                </v:shape>
                <w10:wrap type="square" anchorx="margin"/>
              </v:group>
            </w:pict>
          </mc:Fallback>
        </mc:AlternateContent>
      </w:r>
      <w:r>
        <w:rPr>
          <w:rFonts w:ascii="Open Sans" w:hAnsi="Open Sans"/>
          <w:sz w:val="22"/>
        </w:rPr>
        <w:t>Esta atividade apresenta 10 cenários curtos</w:t>
      </w:r>
      <w:r w:rsidR="00AF3122">
        <w:rPr>
          <w:rFonts w:ascii="Open Sans" w:hAnsi="Open Sans"/>
          <w:sz w:val="22"/>
        </w:rPr>
        <w:t xml:space="preserve">, </w:t>
      </w:r>
      <w:r>
        <w:rPr>
          <w:rFonts w:ascii="Open Sans" w:hAnsi="Open Sans"/>
          <w:sz w:val="22"/>
        </w:rPr>
        <w:t>que ilustram estas cinco fases. Reveja cada cenário e verifique se as ações ou decisões apresentadas estão de acordo com as orientações da Esfera</w:t>
      </w:r>
      <w:r w:rsidR="00AF3122" w:rsidRPr="00AF3122">
        <w:rPr>
          <w:rFonts w:ascii="Open Sans" w:hAnsi="Open Sans"/>
          <w:sz w:val="22"/>
        </w:rPr>
        <w:t xml:space="preserve"> </w:t>
      </w:r>
      <w:r w:rsidR="00AF3122">
        <w:rPr>
          <w:rFonts w:ascii="Open Sans" w:hAnsi="Open Sans"/>
          <w:sz w:val="22"/>
        </w:rPr>
        <w:t>aplicáveis</w:t>
      </w:r>
      <w:r>
        <w:rPr>
          <w:rFonts w:ascii="Open Sans" w:hAnsi="Open Sans"/>
          <w:sz w:val="22"/>
        </w:rPr>
        <w:t xml:space="preserve">. Cada cenário é apresentado como um “paciente” </w:t>
      </w:r>
      <w:r w:rsidR="00AF3122">
        <w:rPr>
          <w:rFonts w:ascii="Open Sans" w:hAnsi="Open Sans"/>
          <w:sz w:val="22"/>
        </w:rPr>
        <w:t xml:space="preserve">humanitário que vai ser objeto de um </w:t>
      </w:r>
      <w:r>
        <w:rPr>
          <w:rFonts w:ascii="Open Sans" w:hAnsi="Open Sans"/>
          <w:sz w:val="22"/>
        </w:rPr>
        <w:t>“</w:t>
      </w:r>
      <w:r w:rsidR="00AF3122">
        <w:rPr>
          <w:rFonts w:ascii="Open Sans" w:hAnsi="Open Sans"/>
          <w:sz w:val="22"/>
        </w:rPr>
        <w:t>check-up</w:t>
      </w:r>
      <w:r>
        <w:rPr>
          <w:rFonts w:ascii="Open Sans" w:hAnsi="Open Sans"/>
          <w:sz w:val="22"/>
        </w:rPr>
        <w:t>”</w:t>
      </w:r>
      <w:r w:rsidR="00AF3122">
        <w:rPr>
          <w:rFonts w:ascii="Open Sans" w:hAnsi="Open Sans"/>
          <w:sz w:val="22"/>
        </w:rPr>
        <w:t>,</w:t>
      </w:r>
      <w:r>
        <w:rPr>
          <w:rFonts w:ascii="Open Sans" w:hAnsi="Open Sans"/>
          <w:sz w:val="22"/>
        </w:rPr>
        <w:t xml:space="preserve"> </w:t>
      </w:r>
      <w:r w:rsidR="00576D6B">
        <w:rPr>
          <w:rFonts w:ascii="Open Sans" w:hAnsi="Open Sans"/>
          <w:sz w:val="22"/>
        </w:rPr>
        <w:t xml:space="preserve">representando o médico </w:t>
      </w:r>
      <w:r>
        <w:rPr>
          <w:rFonts w:ascii="Open Sans" w:hAnsi="Open Sans"/>
          <w:sz w:val="22"/>
        </w:rPr>
        <w:t>o</w:t>
      </w:r>
      <w:r w:rsidR="00576D6B">
        <w:rPr>
          <w:rFonts w:ascii="Open Sans" w:hAnsi="Open Sans"/>
          <w:sz w:val="22"/>
        </w:rPr>
        <w:t>s</w:t>
      </w:r>
      <w:r>
        <w:rPr>
          <w:rFonts w:ascii="Open Sans" w:hAnsi="Open Sans"/>
          <w:sz w:val="22"/>
        </w:rPr>
        <w:t xml:space="preserve"> princípios humanitários e </w:t>
      </w:r>
      <w:r w:rsidR="00576D6B">
        <w:rPr>
          <w:rFonts w:ascii="Open Sans" w:hAnsi="Open Sans"/>
          <w:sz w:val="22"/>
        </w:rPr>
        <w:t xml:space="preserve">sendo o </w:t>
      </w:r>
      <w:r>
        <w:rPr>
          <w:rFonts w:ascii="Open Sans" w:hAnsi="Open Sans"/>
          <w:sz w:val="22"/>
        </w:rPr>
        <w:t>Manual Esfera o seu estetoscópio.</w:t>
      </w:r>
    </w:p>
    <w:p w14:paraId="5F290034" w14:textId="0DFA8D6A" w:rsidR="00B92FCC" w:rsidRPr="007517C1" w:rsidRDefault="00B92FCC" w:rsidP="00B92FCC">
      <w:pPr>
        <w:pStyle w:val="NormalWeb"/>
        <w:spacing w:before="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 xml:space="preserve">Leia cada cenário e avalie cada um como </w:t>
      </w:r>
      <w:r>
        <w:rPr>
          <w:rFonts w:ascii="Open Sans" w:hAnsi="Open Sans"/>
          <w:b/>
          <w:bCs/>
          <w:sz w:val="22"/>
        </w:rPr>
        <w:t>“saudável”, “carece de um exame mais aprofundado”, ou “doente”</w:t>
      </w:r>
      <w:r>
        <w:rPr>
          <w:rFonts w:ascii="Open Sans" w:hAnsi="Open Sans"/>
          <w:sz w:val="22"/>
        </w:rPr>
        <w:t xml:space="preserve"> e esteja pronto a explicar porquê. É-lhe fornecida uma folha de respostas para que possa registar os resultados d</w:t>
      </w:r>
      <w:r w:rsidR="009143A7">
        <w:rPr>
          <w:rFonts w:ascii="Open Sans" w:hAnsi="Open Sans"/>
          <w:sz w:val="22"/>
        </w:rPr>
        <w:t>o</w:t>
      </w:r>
      <w:r w:rsidR="00ED724C">
        <w:rPr>
          <w:rFonts w:ascii="Open Sans" w:hAnsi="Open Sans"/>
          <w:sz w:val="22"/>
        </w:rPr>
        <w:t xml:space="preserve"> s</w:t>
      </w:r>
      <w:r w:rsidR="00576D6B">
        <w:rPr>
          <w:rFonts w:ascii="Open Sans" w:hAnsi="Open Sans"/>
          <w:sz w:val="22"/>
        </w:rPr>
        <w:t>eu exame</w:t>
      </w:r>
      <w:r>
        <w:rPr>
          <w:rFonts w:ascii="Open Sans" w:hAnsi="Open Sans"/>
          <w:sz w:val="22"/>
        </w:rPr>
        <w:t>. Só precisa de preencher a primeira coluna “Resultados d</w:t>
      </w:r>
      <w:r w:rsidR="00576D6B">
        <w:rPr>
          <w:rFonts w:ascii="Open Sans" w:hAnsi="Open Sans"/>
          <w:sz w:val="22"/>
        </w:rPr>
        <w:t>o check-up</w:t>
      </w:r>
      <w:r>
        <w:rPr>
          <w:rFonts w:ascii="Open Sans" w:hAnsi="Open Sans"/>
          <w:sz w:val="22"/>
        </w:rPr>
        <w:t>”. Os médicos da Esfera chegarão mais tarde</w:t>
      </w:r>
      <w:r w:rsidR="009143A7">
        <w:rPr>
          <w:rFonts w:ascii="Open Sans" w:hAnsi="Open Sans"/>
          <w:sz w:val="22"/>
        </w:rPr>
        <w:t>,</w:t>
      </w:r>
      <w:r>
        <w:rPr>
          <w:rFonts w:ascii="Open Sans" w:hAnsi="Open Sans"/>
          <w:sz w:val="22"/>
        </w:rPr>
        <w:t xml:space="preserve"> para prescrever sugestões de melhoria. </w:t>
      </w:r>
      <w:r>
        <w:rPr>
          <w:rFonts w:ascii="Open Sans" w:hAnsi="Open Sans"/>
          <w:b/>
          <w:sz w:val="22"/>
        </w:rPr>
        <w:t>Dispõe de 10 minutos.</w:t>
      </w:r>
    </w:p>
    <w:p w14:paraId="469163A1" w14:textId="28727FFA" w:rsidR="00245768" w:rsidRPr="007517C1" w:rsidRDefault="00245768" w:rsidP="00FA1204">
      <w:pPr>
        <w:pStyle w:val="NormalWeb"/>
        <w:spacing w:before="0" w:beforeAutospacing="0" w:after="0" w:afterAutospacing="0"/>
        <w:rPr>
          <w:rFonts w:ascii="Open Sans" w:eastAsia="Open Sans Regular" w:hAnsi="Open Sans" w:cs="Open Sans"/>
          <w:b/>
          <w:bCs/>
          <w:color w:val="00B297"/>
          <w:position w:val="1"/>
          <w:sz w:val="28"/>
          <w:szCs w:val="28"/>
        </w:rPr>
      </w:pPr>
      <w:r>
        <w:br w:type="page"/>
      </w:r>
      <w:r>
        <w:rPr>
          <w:rFonts w:ascii="Open Sans" w:hAnsi="Open Sans"/>
          <w:b/>
          <w:color w:val="00B297"/>
          <w:sz w:val="28"/>
        </w:rPr>
        <w:lastRenderedPageBreak/>
        <w:t>Atividade de exame do ciclo do programa - formulário de resposta</w:t>
      </w:r>
    </w:p>
    <w:p w14:paraId="52A7EE08" w14:textId="77777777" w:rsidR="00245768" w:rsidRPr="00ED724C" w:rsidRDefault="00245768" w:rsidP="00245768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</w:p>
    <w:tbl>
      <w:tblPr>
        <w:tblStyle w:val="TabelacomGrelha"/>
        <w:tblW w:w="10170" w:type="dxa"/>
        <w:tblInd w:w="-455" w:type="dxa"/>
        <w:tblBorders>
          <w:top w:val="single" w:sz="4" w:space="0" w:color="87B91D" w:themeColor="background2"/>
          <w:left w:val="single" w:sz="4" w:space="0" w:color="87B91D" w:themeColor="background2"/>
          <w:bottom w:val="single" w:sz="4" w:space="0" w:color="87B91D" w:themeColor="background2"/>
          <w:right w:val="single" w:sz="4" w:space="0" w:color="87B91D" w:themeColor="background2"/>
          <w:insideH w:val="single" w:sz="4" w:space="0" w:color="87B91D" w:themeColor="background2"/>
          <w:insideV w:val="single" w:sz="4" w:space="0" w:color="87B91D" w:themeColor="background2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364"/>
        <w:gridCol w:w="6176"/>
      </w:tblGrid>
      <w:tr w:rsidR="00245768" w:rsidRPr="007517C1" w14:paraId="21948FF7" w14:textId="77777777" w:rsidTr="007517C1">
        <w:trPr>
          <w:cantSplit/>
          <w:tblHeader/>
        </w:trPr>
        <w:tc>
          <w:tcPr>
            <w:tcW w:w="630" w:type="dxa"/>
            <w:shd w:val="clear" w:color="auto" w:fill="579305" w:themeFill="accent1"/>
            <w:vAlign w:val="center"/>
          </w:tcPr>
          <w:p w14:paraId="0F637AE2" w14:textId="77777777" w:rsidR="00245768" w:rsidRPr="00ED724C" w:rsidRDefault="00245768" w:rsidP="00D96D8D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</w:p>
          <w:p w14:paraId="766DD8A3" w14:textId="4BA45071" w:rsidR="00245768" w:rsidRPr="00ED724C" w:rsidRDefault="00245768" w:rsidP="00D96D8D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364" w:type="dxa"/>
            <w:shd w:val="clear" w:color="auto" w:fill="579305" w:themeFill="accent1"/>
            <w:vAlign w:val="center"/>
          </w:tcPr>
          <w:p w14:paraId="6F1CC951" w14:textId="4918366B" w:rsidR="00245768" w:rsidRPr="007517C1" w:rsidRDefault="00245768" w:rsidP="00D96D8D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Open Sans" w:hAnsi="Open Sans"/>
                <w:b/>
                <w:color w:val="FFFFFF" w:themeColor="background1"/>
                <w:sz w:val="22"/>
              </w:rPr>
              <w:t>1. Resultados d</w:t>
            </w:r>
            <w:r w:rsidR="00ED724C">
              <w:rPr>
                <w:rFonts w:ascii="Open Sans" w:hAnsi="Open Sans"/>
                <w:b/>
                <w:color w:val="FFFFFF" w:themeColor="background1"/>
                <w:sz w:val="22"/>
              </w:rPr>
              <w:t xml:space="preserve">a verificação </w:t>
            </w:r>
            <w:r>
              <w:rPr>
                <w:rFonts w:ascii="Open Sans" w:hAnsi="Open Sans"/>
                <w:b/>
                <w:color w:val="FFFFFF" w:themeColor="background1"/>
                <w:sz w:val="22"/>
              </w:rPr>
              <w:t>(saudável, carece de um exame mais aprofundado, ou doente)</w:t>
            </w:r>
          </w:p>
        </w:tc>
        <w:tc>
          <w:tcPr>
            <w:tcW w:w="6176" w:type="dxa"/>
            <w:shd w:val="clear" w:color="auto" w:fill="579305" w:themeFill="accent1"/>
            <w:vAlign w:val="center"/>
          </w:tcPr>
          <w:p w14:paraId="3E641C0A" w14:textId="0277331E" w:rsidR="00245768" w:rsidRPr="007517C1" w:rsidRDefault="00245768" w:rsidP="00D96D8D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Open Sans" w:hAnsi="Open Sans"/>
                <w:b/>
                <w:color w:val="FFFFFF" w:themeColor="background1"/>
                <w:sz w:val="22"/>
              </w:rPr>
              <w:t>2. Sugestões de melhoria (com referência à Esfera)</w:t>
            </w:r>
          </w:p>
        </w:tc>
      </w:tr>
      <w:tr w:rsidR="00245768" w:rsidRPr="007517C1" w14:paraId="2FDEBD25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5B63B286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1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1AC49693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02D13B5B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7C6075A6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0F0AF8EE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2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32FC8DB1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1DD480DE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22F5E78A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1B8E5991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3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3F0ED7AF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37751D68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064C7161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4EC05AEB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4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446CD5A4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1E4CE07A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720C9E83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3DA64D89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5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2FF95C8F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0C60A0FC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347FF947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692A05EB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6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0C31EBCE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722FF2BC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0038637F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2C8AF0AF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7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694045E2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61C5E6E9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07C5B1EB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0E4DB35D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8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5E6C16A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1096E46C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1ECBDBAC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46473E11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9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3624E6C5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40B5F02E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  <w:tr w:rsidR="00245768" w:rsidRPr="007517C1" w14:paraId="1B98C9D4" w14:textId="77777777" w:rsidTr="007517C1">
        <w:trPr>
          <w:cantSplit/>
          <w:trHeight w:val="992"/>
        </w:trPr>
        <w:tc>
          <w:tcPr>
            <w:tcW w:w="630" w:type="dxa"/>
            <w:shd w:val="clear" w:color="auto" w:fill="auto"/>
            <w:vAlign w:val="center"/>
          </w:tcPr>
          <w:p w14:paraId="0DB7097D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10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41F3B622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  <w:tc>
          <w:tcPr>
            <w:tcW w:w="6176" w:type="dxa"/>
            <w:vAlign w:val="center"/>
          </w:tcPr>
          <w:p w14:paraId="3D9F1942" w14:textId="77777777" w:rsidR="00245768" w:rsidRPr="007517C1" w:rsidRDefault="00245768" w:rsidP="00D96D8D">
            <w:pPr>
              <w:pStyle w:val="NormalWeb"/>
              <w:spacing w:before="40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52"/>
                <w:szCs w:val="52"/>
                <w:lang w:val="en-GB"/>
              </w:rPr>
            </w:pPr>
          </w:p>
        </w:tc>
      </w:tr>
    </w:tbl>
    <w:p w14:paraId="4F837D1E" w14:textId="77777777" w:rsidR="00245768" w:rsidRPr="007517C1" w:rsidRDefault="00245768" w:rsidP="00245768">
      <w:pPr>
        <w:pStyle w:val="NormalWeb"/>
        <w:spacing w:before="0" w:beforeAutospacing="0" w:after="0" w:afterAutospacing="0"/>
        <w:ind w:left="-630"/>
        <w:rPr>
          <w:rFonts w:ascii="Open Sans" w:eastAsia="Open Sans" w:hAnsi="Open Sans" w:cs="Open Sans"/>
          <w:sz w:val="22"/>
          <w:szCs w:val="22"/>
        </w:rPr>
      </w:pPr>
      <w:r>
        <w:br w:type="page"/>
      </w:r>
    </w:p>
    <w:tbl>
      <w:tblPr>
        <w:tblStyle w:val="TabelacomGrelha"/>
        <w:tblW w:w="9715" w:type="dxa"/>
        <w:tblInd w:w="-275" w:type="dxa"/>
        <w:tblBorders>
          <w:top w:val="single" w:sz="4" w:space="0" w:color="87B91D" w:themeColor="background2"/>
          <w:left w:val="single" w:sz="4" w:space="0" w:color="87B91D" w:themeColor="background2"/>
          <w:bottom w:val="single" w:sz="4" w:space="0" w:color="87B91D" w:themeColor="background2"/>
          <w:right w:val="single" w:sz="4" w:space="0" w:color="87B91D" w:themeColor="background2"/>
          <w:insideH w:val="single" w:sz="4" w:space="0" w:color="87B91D" w:themeColor="background2"/>
          <w:insideV w:val="single" w:sz="4" w:space="0" w:color="87B91D" w:themeColor="background2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898"/>
      </w:tblGrid>
      <w:tr w:rsidR="0010739E" w:rsidRPr="007517C1" w14:paraId="43CDBD01" w14:textId="77777777" w:rsidTr="007373B4">
        <w:trPr>
          <w:cantSplit/>
          <w:tblHeader/>
        </w:trPr>
        <w:tc>
          <w:tcPr>
            <w:tcW w:w="817" w:type="dxa"/>
            <w:shd w:val="clear" w:color="auto" w:fill="00CC99"/>
            <w:vAlign w:val="center"/>
          </w:tcPr>
          <w:p w14:paraId="66997380" w14:textId="31F0B87A" w:rsidR="0010739E" w:rsidRPr="007517C1" w:rsidRDefault="0010739E" w:rsidP="00C813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00CC99"/>
            <w:vAlign w:val="center"/>
          </w:tcPr>
          <w:p w14:paraId="27F0E405" w14:textId="747152BF" w:rsidR="0010739E" w:rsidRPr="007517C1" w:rsidRDefault="0010739E" w:rsidP="00C813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Open Sans" w:hAnsi="Open Sans"/>
                <w:b/>
                <w:color w:val="FFFFFF" w:themeColor="background1"/>
                <w:sz w:val="28"/>
              </w:rPr>
              <w:t>Cenário:</w:t>
            </w:r>
          </w:p>
        </w:tc>
      </w:tr>
      <w:tr w:rsidR="0010739E" w:rsidRPr="007517C1" w14:paraId="7960225F" w14:textId="77777777" w:rsidTr="0051704F">
        <w:trPr>
          <w:cantSplit/>
          <w:trHeight w:val="1488"/>
        </w:trPr>
        <w:tc>
          <w:tcPr>
            <w:tcW w:w="817" w:type="dxa"/>
            <w:shd w:val="clear" w:color="auto" w:fill="auto"/>
            <w:vAlign w:val="center"/>
          </w:tcPr>
          <w:p w14:paraId="564C1E81" w14:textId="77777777" w:rsidR="0010739E" w:rsidRPr="007517C1" w:rsidRDefault="0010739E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1</w:t>
            </w:r>
          </w:p>
          <w:p w14:paraId="46D8B843" w14:textId="3B6C52B8" w:rsidR="00BB3C58" w:rsidRPr="007517C1" w:rsidRDefault="00BB3C58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0321C792" w14:textId="7C02CB4D" w:rsidR="00C81321" w:rsidRPr="007517C1" w:rsidRDefault="002E1E05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Um grande sismo acabou de ocorrer numa grande cidade. Será realizada uma avaliação de emergência. O seu gestor acabou de conceber um novo formulário de avaliação para a sua organização. A plataforma de coordenação no país afetado tem um formato de avaliação normalizado</w:t>
            </w:r>
            <w:r w:rsidR="005A5AA8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concebido para </w:t>
            </w:r>
            <w:r w:rsidR="005A5AA8">
              <w:rPr>
                <w:rFonts w:ascii="Open Sans" w:hAnsi="Open Sans"/>
                <w:sz w:val="22"/>
              </w:rPr>
              <w:t>incentivar</w:t>
            </w:r>
            <w:r>
              <w:rPr>
                <w:rFonts w:ascii="Open Sans" w:hAnsi="Open Sans"/>
                <w:sz w:val="22"/>
              </w:rPr>
              <w:t xml:space="preserve"> a partilha de informações e para evitar a fadiga da avaliação. Dado que o seu gestor insiste em </w:t>
            </w:r>
            <w:r w:rsidR="005A5AA8">
              <w:rPr>
                <w:rFonts w:ascii="Open Sans" w:hAnsi="Open Sans"/>
                <w:sz w:val="22"/>
              </w:rPr>
              <w:t xml:space="preserve">que utilize o seu </w:t>
            </w:r>
            <w:r>
              <w:rPr>
                <w:rFonts w:ascii="Open Sans" w:hAnsi="Open Sans"/>
                <w:sz w:val="22"/>
              </w:rPr>
              <w:t>e diz que é melhor do que o interinstitucional, decide utilizar o seu.</w:t>
            </w:r>
          </w:p>
        </w:tc>
      </w:tr>
      <w:tr w:rsidR="0010739E" w:rsidRPr="007517C1" w14:paraId="4609583A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77226EA3" w14:textId="77777777" w:rsidR="0010739E" w:rsidRPr="007517C1" w:rsidRDefault="0010739E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2</w:t>
            </w:r>
          </w:p>
          <w:p w14:paraId="78138E52" w14:textId="4466EBAE" w:rsidR="00BB3C58" w:rsidRPr="007517C1" w:rsidRDefault="00BB3C58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2147CAB7" w14:textId="20FB2DAB" w:rsidR="00C81321" w:rsidRPr="007517C1" w:rsidRDefault="0010739E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Encontrou-se hoje com membros da comunidade, para avaliar as capacidades e vulnerabilidades relativas à seca em </w:t>
            </w:r>
            <w:r w:rsidR="005A5AA8">
              <w:rPr>
                <w:rFonts w:ascii="Open Sans" w:hAnsi="Open Sans"/>
                <w:sz w:val="22"/>
              </w:rPr>
              <w:t>curso</w:t>
            </w:r>
            <w:r>
              <w:rPr>
                <w:rFonts w:ascii="Open Sans" w:hAnsi="Open Sans"/>
                <w:sz w:val="22"/>
              </w:rPr>
              <w:t xml:space="preserve">. Quando chegou, só havia mulheres e crianças disponíveis para se encontrarem consigo, uma vez que os homens </w:t>
            </w:r>
            <w:r w:rsidR="005A5AA8">
              <w:rPr>
                <w:rFonts w:ascii="Open Sans" w:hAnsi="Open Sans"/>
                <w:sz w:val="22"/>
              </w:rPr>
              <w:t xml:space="preserve">tinham sido recrutados </w:t>
            </w:r>
            <w:r>
              <w:rPr>
                <w:rFonts w:ascii="Open Sans" w:hAnsi="Open Sans"/>
                <w:sz w:val="22"/>
              </w:rPr>
              <w:t xml:space="preserve">pelas autoridades locais para trabalhar numa estrada comunitária. Uma das mulheres </w:t>
            </w:r>
            <w:r w:rsidR="005A5AA8">
              <w:rPr>
                <w:rFonts w:ascii="Open Sans" w:hAnsi="Open Sans"/>
                <w:sz w:val="22"/>
              </w:rPr>
              <w:t xml:space="preserve">incentivou-o </w:t>
            </w:r>
            <w:r>
              <w:rPr>
                <w:rFonts w:ascii="Open Sans" w:hAnsi="Open Sans"/>
                <w:sz w:val="22"/>
              </w:rPr>
              <w:t>a prosseguir com a sua avaliação, uma vez que as mulheres estão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de qualquer forma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conscientes das necessidades de todos os membros da família. Concordou e concluiu a avaliação. Está agora a escrever o seu relatório.</w:t>
            </w:r>
          </w:p>
        </w:tc>
      </w:tr>
      <w:tr w:rsidR="008E44FC" w:rsidRPr="007517C1" w14:paraId="79A36C7E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768AA605" w14:textId="4436EEBF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3</w:t>
            </w:r>
          </w:p>
          <w:p w14:paraId="424CCB6C" w14:textId="6A010698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1724CB99" w14:textId="42683441" w:rsidR="00C81321" w:rsidRPr="007517C1" w:rsidRDefault="00896683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Os refugiados atravessaram recentemente a fronteira e estão a acampar numa zona rural. Uma vez que a sua análise de mercado não apoiou um sistema baseado em dinheiro, decide distribuir feijões secos como parte de um cesto de ração seca que fornece 2.100 kcal por pessoa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por dia (e está de acordo com as necessidades nutricionais), o que os refugiados aceitarão, uma vez que estes fazem parte da sua tradição alimentar habitual. No entanto, estes feijões levam muito tempo a cozinhar</w:t>
            </w:r>
            <w:r w:rsidR="00684284">
              <w:rPr>
                <w:rFonts w:ascii="Open Sans" w:hAnsi="Open Sans"/>
                <w:sz w:val="22"/>
              </w:rPr>
              <w:t xml:space="preserve"> e consomem muita lenha</w:t>
            </w:r>
            <w:r>
              <w:rPr>
                <w:rFonts w:ascii="Open Sans" w:hAnsi="Open Sans"/>
                <w:sz w:val="22"/>
              </w:rPr>
              <w:t>. A subsistência da população local baseia-se nos recursos da floresta circundante e o chefe local diz-lhe que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se os refugiados cortarem e recolherem grandes quantidades de lenha, haverá </w:t>
            </w:r>
            <w:r w:rsidR="00684284">
              <w:rPr>
                <w:rFonts w:ascii="Open Sans" w:hAnsi="Open Sans"/>
                <w:sz w:val="22"/>
              </w:rPr>
              <w:t xml:space="preserve">um cenário de </w:t>
            </w:r>
            <w:r>
              <w:rPr>
                <w:rFonts w:ascii="Open Sans" w:hAnsi="Open Sans"/>
                <w:sz w:val="22"/>
              </w:rPr>
              <w:t>violência com a comunidade local. Decide distribuir os feijões, bem como a lenha comprada</w:t>
            </w:r>
            <w:r w:rsidR="009143A7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à comunidade local, juntamente com um programa de replantação e </w:t>
            </w:r>
            <w:r w:rsidR="00684284">
              <w:rPr>
                <w:rFonts w:ascii="Open Sans" w:hAnsi="Open Sans"/>
                <w:sz w:val="22"/>
              </w:rPr>
              <w:t xml:space="preserve">de </w:t>
            </w:r>
            <w:r>
              <w:rPr>
                <w:rFonts w:ascii="Open Sans" w:hAnsi="Open Sans"/>
                <w:sz w:val="22"/>
              </w:rPr>
              <w:t>formação</w:t>
            </w:r>
            <w:r w:rsidR="009143A7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para uma melhor gestão florestal p</w:t>
            </w:r>
            <w:r w:rsidR="009143A7">
              <w:rPr>
                <w:rFonts w:ascii="Open Sans" w:hAnsi="Open Sans"/>
                <w:sz w:val="22"/>
              </w:rPr>
              <w:t>or parte da</w:t>
            </w:r>
            <w:r>
              <w:rPr>
                <w:rFonts w:ascii="Open Sans" w:hAnsi="Open Sans"/>
                <w:sz w:val="22"/>
              </w:rPr>
              <w:t xml:space="preserve"> comunidade local.</w:t>
            </w:r>
          </w:p>
        </w:tc>
      </w:tr>
      <w:tr w:rsidR="008E44FC" w:rsidRPr="007517C1" w14:paraId="7FAE0919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45A9A7D7" w14:textId="77777777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4</w:t>
            </w:r>
          </w:p>
          <w:p w14:paraId="5D42D58D" w14:textId="34638C10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68076B58" w14:textId="0DBF1350" w:rsidR="00C81321" w:rsidRPr="007517C1" w:rsidRDefault="008A6122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Uma tempestade destruiu as colheitas e os barcos nesta pequena comunidade insular. Os mercados baseiam-se em produtos agrícolas locais e peixes capturados localmente. A sua organização pediu-lhe para propor uma resposta. O seu diretor executivo quer que a organização mude para a assistência baseada </w:t>
            </w:r>
            <w:r w:rsidR="00684284">
              <w:rPr>
                <w:rFonts w:ascii="Open Sans" w:hAnsi="Open Sans"/>
                <w:sz w:val="22"/>
              </w:rPr>
              <w:t xml:space="preserve">em </w:t>
            </w:r>
            <w:r>
              <w:rPr>
                <w:rFonts w:ascii="Open Sans" w:hAnsi="Open Sans"/>
                <w:sz w:val="22"/>
              </w:rPr>
              <w:t>dinheiro. Os voluntários locais do Crescente Vermelho informam que não há nada no mercado. Uma vez que a logística inter-ilhas ficou gravemente danificada, decide distribuir dinheiro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em vez de apoio em espécie.</w:t>
            </w:r>
          </w:p>
        </w:tc>
      </w:tr>
      <w:tr w:rsidR="008E44FC" w:rsidRPr="007517C1" w14:paraId="6EBECA14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00151208" w14:textId="77777777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5</w:t>
            </w:r>
          </w:p>
          <w:p w14:paraId="003FBA04" w14:textId="16BEE4FD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27CFECDE" w14:textId="1F8CD3A8" w:rsidR="00C81321" w:rsidRPr="007517C1" w:rsidRDefault="002859A9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Para prestar um serviço equitativo a todas as comunidades e para </w:t>
            </w:r>
            <w:r w:rsidR="009143A7">
              <w:rPr>
                <w:rFonts w:ascii="Open Sans" w:hAnsi="Open Sans"/>
                <w:sz w:val="22"/>
              </w:rPr>
              <w:t xml:space="preserve">estabelecer </w:t>
            </w:r>
            <w:r>
              <w:rPr>
                <w:rFonts w:ascii="Open Sans" w:hAnsi="Open Sans"/>
                <w:sz w:val="22"/>
              </w:rPr>
              <w:t>coordena</w:t>
            </w:r>
            <w:r w:rsidR="009143A7">
              <w:rPr>
                <w:rFonts w:ascii="Open Sans" w:hAnsi="Open Sans"/>
                <w:sz w:val="22"/>
              </w:rPr>
              <w:t xml:space="preserve">ção </w:t>
            </w:r>
            <w:r>
              <w:rPr>
                <w:rFonts w:ascii="Open Sans" w:hAnsi="Open Sans"/>
                <w:sz w:val="22"/>
              </w:rPr>
              <w:t xml:space="preserve">e </w:t>
            </w:r>
            <w:r w:rsidR="009143A7">
              <w:rPr>
                <w:rFonts w:ascii="Open Sans" w:hAnsi="Open Sans"/>
                <w:sz w:val="22"/>
              </w:rPr>
              <w:t xml:space="preserve">se </w:t>
            </w:r>
            <w:r>
              <w:rPr>
                <w:rFonts w:ascii="Open Sans" w:hAnsi="Open Sans"/>
                <w:sz w:val="22"/>
              </w:rPr>
              <w:t>integrar na abordagem do governo à reconstrução local, adota o mesmo estilo de construção e materiais. O seu engenheiro de programa acabou de salientar que o plano do governo prevê uma média de 6 m</w:t>
            </w:r>
            <w:r>
              <w:rPr>
                <w:rFonts w:ascii="Open Sans" w:hAnsi="Open Sans"/>
                <w:sz w:val="22"/>
                <w:vertAlign w:val="superscript"/>
              </w:rPr>
              <w:t>2</w:t>
            </w:r>
            <w:r>
              <w:rPr>
                <w:rFonts w:ascii="Open Sans" w:hAnsi="Open Sans"/>
                <w:sz w:val="22"/>
              </w:rPr>
              <w:t xml:space="preserve"> de espaço por pessoa nas suas novas casas (quase duas vezes o indicador mínimo da Esfera de 3,5 m</w:t>
            </w:r>
            <w:r>
              <w:rPr>
                <w:rFonts w:ascii="Open Sans" w:hAnsi="Open Sans"/>
                <w:sz w:val="22"/>
                <w:vertAlign w:val="superscript"/>
              </w:rPr>
              <w:t>2</w:t>
            </w:r>
            <w:r>
              <w:rPr>
                <w:rFonts w:ascii="Open Sans" w:hAnsi="Open Sans"/>
                <w:sz w:val="22"/>
              </w:rPr>
              <w:t xml:space="preserve"> por pessoa). Decide reduzir as dimensões das plantas das casas para 3,5 m</w:t>
            </w:r>
            <w:r>
              <w:rPr>
                <w:rFonts w:ascii="Open Sans" w:hAnsi="Open Sans"/>
                <w:sz w:val="22"/>
                <w:vertAlign w:val="superscript"/>
              </w:rPr>
              <w:t>2</w:t>
            </w:r>
            <w:r>
              <w:rPr>
                <w:rFonts w:ascii="Open Sans" w:hAnsi="Open Sans"/>
                <w:sz w:val="22"/>
              </w:rPr>
              <w:t xml:space="preserve"> por pessoa, o que significa que agora pode construir duas vezes mais casas do que o governo</w:t>
            </w:r>
            <w:r w:rsidR="009143A7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pelo mesmo dinheiro.</w:t>
            </w:r>
          </w:p>
        </w:tc>
      </w:tr>
      <w:tr w:rsidR="008E44FC" w:rsidRPr="007517C1" w14:paraId="2A3687F5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145BD21B" w14:textId="5C427BD0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lastRenderedPageBreak/>
              <w:t>6</w:t>
            </w:r>
          </w:p>
          <w:p w14:paraId="4FBF3B86" w14:textId="3EB73D7E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765B5E1D" w14:textId="65F19A74" w:rsidR="00C81321" w:rsidRPr="007517C1" w:rsidRDefault="00CA0FAA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Os rebeldes acabaram de forçar uma aldeia inteira a fugir para uma área não desenvolvida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nas montanhas vizinhas. Tinha de apresentar hoje a sua proposta de programa WASH e </w:t>
            </w:r>
            <w:r w:rsidR="00684284">
              <w:rPr>
                <w:rFonts w:ascii="Open Sans" w:hAnsi="Open Sans"/>
                <w:sz w:val="22"/>
              </w:rPr>
              <w:t xml:space="preserve">o </w:t>
            </w:r>
            <w:r>
              <w:rPr>
                <w:rFonts w:ascii="Open Sans" w:hAnsi="Open Sans"/>
                <w:sz w:val="22"/>
              </w:rPr>
              <w:t>orçamento aos doadores, para poder responder atempadamente às necessidades críticas. Não teve tempo de realizar reuniões comunitárias ou outras atividades participativas para aperfeiçoar a sua proposta de programa de emergência.</w:t>
            </w:r>
          </w:p>
        </w:tc>
      </w:tr>
      <w:tr w:rsidR="008E44FC" w:rsidRPr="007517C1" w14:paraId="562D5F17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4B3D298C" w14:textId="61CB5A21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7</w:t>
            </w:r>
          </w:p>
          <w:p w14:paraId="6F8A7BDD" w14:textId="1D8CD43F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2EBEC279" w14:textId="4636B2D3" w:rsidR="00C81321" w:rsidRPr="007517C1" w:rsidRDefault="008E44FC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O seu projeto em curso organiza evacuações de emergência para abrigos seguros</w:t>
            </w:r>
            <w:r w:rsidR="00684284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numa região afetada por cheias repentinas. Durante o último exercício prático que realizou com a Cruz Vermelha local, ficou satisfeito com o facto de as necessidades das pessoas idosas e das pessoas com deficiência terem sido atendidas, uma vez que muitas delas puderam participar no exercício e chegar ao abrigo. No entanto, decidiu ser minucioso e perguntou às pessoas que não foram </w:t>
            </w:r>
            <w:r w:rsidR="009143A7">
              <w:rPr>
                <w:rFonts w:ascii="Open Sans" w:hAnsi="Open Sans"/>
                <w:sz w:val="22"/>
              </w:rPr>
              <w:t xml:space="preserve">para </w:t>
            </w:r>
            <w:r>
              <w:rPr>
                <w:rFonts w:ascii="Open Sans" w:hAnsi="Open Sans"/>
                <w:sz w:val="22"/>
              </w:rPr>
              <w:t>o abrigo por que razão não o fizeram. Explicaram que não se tratava de uma questão de capacidade ou de acesso ao abrigo, mas sim do receio de abuso, uma vez que pertencem a um grupo minoritário que é frequentemente perseguido quando visto a partilhar serviços e espaços públicos com o grupo ma</w:t>
            </w:r>
            <w:r w:rsidR="00B932F9">
              <w:rPr>
                <w:rFonts w:ascii="Open Sans" w:hAnsi="Open Sans"/>
                <w:sz w:val="22"/>
              </w:rPr>
              <w:t>i</w:t>
            </w:r>
            <w:r>
              <w:rPr>
                <w:rFonts w:ascii="Open Sans" w:hAnsi="Open Sans"/>
                <w:sz w:val="22"/>
              </w:rPr>
              <w:t>oritário. Decidem suspender o próximo exercício planeado até se poderem encontrar com ambos os grupos e encontrar uma solução.</w:t>
            </w:r>
          </w:p>
        </w:tc>
      </w:tr>
      <w:tr w:rsidR="008E44FC" w:rsidRPr="007517C1" w14:paraId="161DE054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2E7C7FDA" w14:textId="25AD1682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8</w:t>
            </w:r>
          </w:p>
          <w:p w14:paraId="6D4430EB" w14:textId="0E3B8C94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6C15A9BE" w14:textId="2B991475" w:rsidR="00C81321" w:rsidRPr="007517C1" w:rsidRDefault="008E44FC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Tem fundos em excesso do seu projeto de segurança alimentar que reverterão a favor do doador se não forem aplicados esta semana. Decide construir uma bomba de água na comunidade. Hoje soube que o governo local acabou de publicar os seus planos para construir um sistema de água para esta mesma comunidade este ano. Não sabe se o governo local será capaz de levar a cabo o seu plano</w:t>
            </w:r>
            <w:r w:rsidR="00B932F9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tal como anunciado. Encomenda os materiais e anuncia que o seu projeto avançará o mais cedo possível.</w:t>
            </w:r>
          </w:p>
        </w:tc>
      </w:tr>
      <w:tr w:rsidR="008E44FC" w:rsidRPr="007517C1" w14:paraId="278D30FA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39DA1402" w14:textId="06E48F24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t>9</w:t>
            </w:r>
          </w:p>
          <w:p w14:paraId="255C676C" w14:textId="3B60DE43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64F86024" w14:textId="719CA371" w:rsidR="00C81321" w:rsidRPr="007517C1" w:rsidRDefault="00EB7239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A sua organização é reconhecida por ser eficaz e eficiente e os doadores têm reforçado constantemente o seu apoio aos seus programas. Para manter estas relações vitais fortes, precisa de mostrar responsabilidade perante esses doadores </w:t>
            </w:r>
            <w:r w:rsidR="00B932F9">
              <w:rPr>
                <w:rFonts w:ascii="Open Sans" w:hAnsi="Open Sans"/>
                <w:sz w:val="22"/>
              </w:rPr>
              <w:t xml:space="preserve">relativamente à </w:t>
            </w:r>
            <w:r>
              <w:rPr>
                <w:rFonts w:ascii="Open Sans" w:hAnsi="Open Sans"/>
                <w:sz w:val="22"/>
              </w:rPr>
              <w:t xml:space="preserve">utilização eficiente dos seus fundos. No seu último relatório anual, a sua organização citou a entrega bem sucedida de 300.000 toneladas métricas de arroz a comunidades desesperadamente </w:t>
            </w:r>
            <w:r w:rsidR="00366350">
              <w:rPr>
                <w:rFonts w:ascii="Open Sans" w:hAnsi="Open Sans"/>
                <w:sz w:val="22"/>
              </w:rPr>
              <w:t>famintas</w:t>
            </w:r>
            <w:r>
              <w:rPr>
                <w:rFonts w:ascii="Open Sans" w:hAnsi="Open Sans"/>
                <w:sz w:val="22"/>
              </w:rPr>
              <w:t>, mas não mencionou que</w:t>
            </w:r>
            <w:r w:rsidR="00B932F9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durante o mesmo período de tempo</w:t>
            </w:r>
            <w:r w:rsidR="00B932F9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as taxas de </w:t>
            </w:r>
            <w:r w:rsidR="00B932F9">
              <w:rPr>
                <w:rFonts w:ascii="Open Sans" w:hAnsi="Open Sans"/>
                <w:sz w:val="22"/>
              </w:rPr>
              <w:t>subnutrição</w:t>
            </w:r>
            <w:r>
              <w:rPr>
                <w:rFonts w:ascii="Open Sans" w:hAnsi="Open Sans"/>
                <w:sz w:val="22"/>
              </w:rPr>
              <w:t xml:space="preserve"> aguda grave aumentaram e um dos seus subcontratantes foi encontrado envolvido num acordo de alimentação </w:t>
            </w:r>
            <w:r w:rsidR="00366350">
              <w:rPr>
                <w:rFonts w:ascii="Open Sans" w:hAnsi="Open Sans"/>
                <w:sz w:val="22"/>
              </w:rPr>
              <w:t xml:space="preserve">em troca de </w:t>
            </w:r>
            <w:r>
              <w:rPr>
                <w:rFonts w:ascii="Open Sans" w:hAnsi="Open Sans"/>
                <w:sz w:val="22"/>
              </w:rPr>
              <w:t>sexo com uma mulher local.</w:t>
            </w:r>
          </w:p>
        </w:tc>
      </w:tr>
      <w:tr w:rsidR="008E44FC" w:rsidRPr="007517C1" w14:paraId="6AF84290" w14:textId="77777777" w:rsidTr="00C81321">
        <w:trPr>
          <w:cantSplit/>
        </w:trPr>
        <w:tc>
          <w:tcPr>
            <w:tcW w:w="817" w:type="dxa"/>
            <w:shd w:val="clear" w:color="auto" w:fill="auto"/>
            <w:vAlign w:val="center"/>
          </w:tcPr>
          <w:p w14:paraId="6EE55378" w14:textId="72CC46CE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>
              <w:rPr>
                <w:rFonts w:ascii="Open Sans" w:hAnsi="Open Sans"/>
                <w:b/>
                <w:sz w:val="28"/>
              </w:rPr>
              <w:lastRenderedPageBreak/>
              <w:t>10</w:t>
            </w:r>
          </w:p>
          <w:p w14:paraId="4A4B9939" w14:textId="76EB491D" w:rsidR="008E44FC" w:rsidRPr="007517C1" w:rsidRDefault="008E44FC" w:rsidP="00C813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en-GB"/>
              </w:rPr>
            </w:pPr>
          </w:p>
        </w:tc>
        <w:tc>
          <w:tcPr>
            <w:tcW w:w="8898" w:type="dxa"/>
            <w:shd w:val="clear" w:color="auto" w:fill="auto"/>
            <w:vAlign w:val="center"/>
          </w:tcPr>
          <w:p w14:paraId="5141F8F2" w14:textId="137F8562" w:rsidR="00C81321" w:rsidRPr="007517C1" w:rsidRDefault="008E44FC" w:rsidP="0051704F">
            <w:pPr>
              <w:pStyle w:val="NormalWeb"/>
              <w:spacing w:before="160" w:beforeAutospacing="0" w:after="16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Acaba de concluir mais um projeto </w:t>
            </w:r>
            <w:r w:rsidR="00366350">
              <w:rPr>
                <w:rFonts w:ascii="Open Sans" w:hAnsi="Open Sans"/>
                <w:sz w:val="22"/>
              </w:rPr>
              <w:t>exigente</w:t>
            </w:r>
            <w:r>
              <w:rPr>
                <w:rFonts w:ascii="Open Sans" w:hAnsi="Open Sans"/>
                <w:sz w:val="22"/>
              </w:rPr>
              <w:t xml:space="preserve"> de resposta de emergência numa área afetada por uma erupção vulcânica. Foi um período muito desgastante, sem tempo para recuar e refletir sobre os desafios, sucessos e fracassos do projeto, </w:t>
            </w:r>
            <w:r w:rsidR="00366350">
              <w:rPr>
                <w:rFonts w:ascii="Open Sans" w:hAnsi="Open Sans"/>
                <w:sz w:val="22"/>
              </w:rPr>
              <w:t xml:space="preserve">nem mesmo </w:t>
            </w:r>
            <w:r>
              <w:rPr>
                <w:rFonts w:ascii="Open Sans" w:hAnsi="Open Sans"/>
                <w:sz w:val="22"/>
              </w:rPr>
              <w:t>para atender às necessidades da sua própria família. Planeou realizar um retiro de revisão de aprendizagem com a sua equipa na próxima semana. No entanto, acabou de receber um telefonema do seu diretor a pedir-lhe</w:t>
            </w:r>
            <w:r w:rsidR="00366350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a si e à sua equipa</w:t>
            </w:r>
            <w:r w:rsidR="00366350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que fossem imediatamente para um novo local de erupção</w:t>
            </w:r>
            <w:r w:rsidR="00366350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numa ilha diferente. Uma vez que é considerado um </w:t>
            </w:r>
            <w:r w:rsidR="00366350">
              <w:rPr>
                <w:rFonts w:ascii="Open Sans" w:hAnsi="Open Sans"/>
                <w:sz w:val="22"/>
              </w:rPr>
              <w:t xml:space="preserve">especialista </w:t>
            </w:r>
            <w:r>
              <w:rPr>
                <w:rFonts w:ascii="Open Sans" w:hAnsi="Open Sans"/>
                <w:sz w:val="22"/>
              </w:rPr>
              <w:t>neste tipo de resposta de emergência na região, cancela a revisão, faz as malas e vai.</w:t>
            </w:r>
          </w:p>
        </w:tc>
      </w:tr>
    </w:tbl>
    <w:p w14:paraId="25AE1FA9" w14:textId="45B68967" w:rsidR="00C81321" w:rsidRPr="007517C1" w:rsidRDefault="00C81321" w:rsidP="00060A34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br w:type="page"/>
      </w:r>
    </w:p>
    <w:p w14:paraId="6D720BF3" w14:textId="1347266E" w:rsidR="00FB5496" w:rsidRPr="007517C1" w:rsidRDefault="00ED724C" w:rsidP="00FB5496">
      <w:pPr>
        <w:pStyle w:val="NormalWeb"/>
        <w:spacing w:before="0" w:beforeAutospacing="0" w:after="0" w:afterAutospacing="0"/>
        <w:ind w:left="-630"/>
        <w:rPr>
          <w:rFonts w:ascii="Open Sans" w:eastAsia="Open Sans Regular" w:hAnsi="Open Sans" w:cs="Open Sans"/>
          <w:b/>
          <w:bCs/>
          <w:color w:val="00B297"/>
          <w:position w:val="1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lastRenderedPageBreak/>
        <w:t>Verificação</w:t>
      </w:r>
      <w:r w:rsidR="00923F21">
        <w:rPr>
          <w:rFonts w:ascii="Open Sans" w:hAnsi="Open Sans"/>
          <w:b/>
          <w:color w:val="00B297"/>
          <w:sz w:val="28"/>
        </w:rPr>
        <w:t xml:space="preserve"> do ciclo do programa</w:t>
      </w:r>
      <w:r>
        <w:rPr>
          <w:rFonts w:ascii="Open Sans" w:hAnsi="Open Sans"/>
          <w:b/>
          <w:color w:val="00B297"/>
          <w:sz w:val="28"/>
        </w:rPr>
        <w:t>:</w:t>
      </w:r>
      <w:r w:rsidR="00923F21">
        <w:rPr>
          <w:rFonts w:ascii="Open Sans" w:hAnsi="Open Sans"/>
          <w:b/>
          <w:color w:val="00B297"/>
          <w:sz w:val="28"/>
        </w:rPr>
        <w:t xml:space="preserve"> Folha de respostas proposta</w:t>
      </w:r>
    </w:p>
    <w:p w14:paraId="2DC31C4F" w14:textId="05931D14" w:rsidR="002B67BD" w:rsidRPr="007517C1" w:rsidRDefault="002B67BD" w:rsidP="00FB5496">
      <w:pPr>
        <w:pStyle w:val="NormalWeb"/>
        <w:spacing w:before="0" w:beforeAutospacing="0" w:after="0" w:afterAutospacing="0"/>
        <w:ind w:left="-63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 xml:space="preserve">Legenda: </w:t>
      </w:r>
      <w:r>
        <w:rPr>
          <w:rFonts w:ascii="Open Sans" w:hAnsi="Open Sans"/>
          <w:b/>
          <w:sz w:val="22"/>
        </w:rPr>
        <w:t>CoC</w:t>
      </w:r>
      <w:r>
        <w:rPr>
          <w:rFonts w:ascii="Open Sans" w:hAnsi="Open Sans"/>
          <w:sz w:val="22"/>
        </w:rPr>
        <w:t xml:space="preserve">: Código de Conduta, </w:t>
      </w:r>
      <w:r>
        <w:rPr>
          <w:rFonts w:ascii="Open Sans" w:hAnsi="Open Sans"/>
          <w:b/>
          <w:sz w:val="22"/>
        </w:rPr>
        <w:t>HC</w:t>
      </w:r>
      <w:r>
        <w:rPr>
          <w:rFonts w:ascii="Open Sans" w:hAnsi="Open Sans"/>
          <w:sz w:val="22"/>
        </w:rPr>
        <w:t xml:space="preserve">: Carta Humanitária, </w:t>
      </w:r>
      <w:r>
        <w:rPr>
          <w:rFonts w:ascii="Open Sans" w:hAnsi="Open Sans"/>
          <w:b/>
          <w:sz w:val="22"/>
        </w:rPr>
        <w:t>PP</w:t>
      </w:r>
      <w:r>
        <w:rPr>
          <w:rFonts w:ascii="Open Sans" w:hAnsi="Open Sans"/>
          <w:sz w:val="22"/>
        </w:rPr>
        <w:t xml:space="preserve">: Princípio de Proteção, </w:t>
      </w:r>
      <w:r>
        <w:rPr>
          <w:rFonts w:ascii="Open Sans" w:hAnsi="Open Sans"/>
          <w:b/>
          <w:sz w:val="22"/>
        </w:rPr>
        <w:t>CHS</w:t>
      </w:r>
      <w:r>
        <w:rPr>
          <w:rFonts w:ascii="Open Sans" w:hAnsi="Open Sans"/>
          <w:sz w:val="22"/>
        </w:rPr>
        <w:t xml:space="preserve">: Norma Humanitária Essencial; </w:t>
      </w:r>
      <w:r>
        <w:rPr>
          <w:rFonts w:ascii="Open Sans" w:hAnsi="Open Sans"/>
          <w:b/>
          <w:sz w:val="22"/>
        </w:rPr>
        <w:t>S</w:t>
      </w:r>
      <w:r>
        <w:rPr>
          <w:rFonts w:ascii="Open Sans" w:hAnsi="Open Sans"/>
          <w:sz w:val="22"/>
        </w:rPr>
        <w:t xml:space="preserve">: Norma, </w:t>
      </w:r>
      <w:r>
        <w:rPr>
          <w:rFonts w:ascii="Open Sans" w:hAnsi="Open Sans"/>
          <w:b/>
          <w:sz w:val="22"/>
        </w:rPr>
        <w:t>KA</w:t>
      </w:r>
      <w:r>
        <w:rPr>
          <w:rFonts w:ascii="Open Sans" w:hAnsi="Open Sans"/>
          <w:sz w:val="22"/>
        </w:rPr>
        <w:t xml:space="preserve">: Ação-chave; </w:t>
      </w:r>
      <w:r>
        <w:rPr>
          <w:rFonts w:ascii="Open Sans" w:hAnsi="Open Sans"/>
          <w:b/>
          <w:sz w:val="22"/>
        </w:rPr>
        <w:t>KI</w:t>
      </w:r>
      <w:r>
        <w:rPr>
          <w:rFonts w:ascii="Open Sans" w:hAnsi="Open Sans"/>
          <w:sz w:val="22"/>
        </w:rPr>
        <w:t xml:space="preserve">: Indicador-chave; </w:t>
      </w:r>
      <w:r>
        <w:rPr>
          <w:rFonts w:ascii="Open Sans" w:hAnsi="Open Sans"/>
          <w:b/>
          <w:sz w:val="22"/>
        </w:rPr>
        <w:t>GN</w:t>
      </w:r>
      <w:r>
        <w:rPr>
          <w:rFonts w:ascii="Open Sans" w:hAnsi="Open Sans"/>
          <w:sz w:val="22"/>
        </w:rPr>
        <w:t>: Nota de orientação</w:t>
      </w:r>
    </w:p>
    <w:p w14:paraId="27F9BF8A" w14:textId="77777777" w:rsidR="00FB5496" w:rsidRPr="00ED724C" w:rsidRDefault="00FB5496" w:rsidP="00FB5496">
      <w:pPr>
        <w:pStyle w:val="NormalWeb"/>
        <w:spacing w:before="0" w:beforeAutospacing="0" w:after="0" w:afterAutospacing="0"/>
        <w:ind w:left="-450"/>
        <w:rPr>
          <w:rFonts w:ascii="Open Sans" w:eastAsia="Open Sans Regular" w:hAnsi="Open Sans" w:cs="Open Sans"/>
          <w:b/>
          <w:bCs/>
          <w:color w:val="00B297"/>
          <w:position w:val="1"/>
          <w:sz w:val="16"/>
          <w:szCs w:val="16"/>
        </w:rPr>
      </w:pPr>
    </w:p>
    <w:tbl>
      <w:tblPr>
        <w:tblStyle w:val="TabelacomGrelha"/>
        <w:tblW w:w="10620" w:type="dxa"/>
        <w:tblInd w:w="-725" w:type="dxa"/>
        <w:tblBorders>
          <w:top w:val="single" w:sz="4" w:space="0" w:color="87B91D" w:themeColor="background2"/>
          <w:left w:val="single" w:sz="4" w:space="0" w:color="87B91D" w:themeColor="background2"/>
          <w:bottom w:val="single" w:sz="4" w:space="0" w:color="87B91D" w:themeColor="background2"/>
          <w:right w:val="single" w:sz="4" w:space="0" w:color="87B91D" w:themeColor="background2"/>
          <w:insideH w:val="single" w:sz="4" w:space="0" w:color="87B91D" w:themeColor="background2"/>
          <w:insideV w:val="single" w:sz="4" w:space="0" w:color="87B91D" w:themeColor="background2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499"/>
        <w:gridCol w:w="8550"/>
      </w:tblGrid>
      <w:tr w:rsidR="00213C96" w:rsidRPr="007517C1" w14:paraId="76A781FB" w14:textId="77777777" w:rsidTr="00F9220C">
        <w:trPr>
          <w:cantSplit/>
          <w:tblHeader/>
        </w:trPr>
        <w:tc>
          <w:tcPr>
            <w:tcW w:w="1571" w:type="dxa"/>
            <w:shd w:val="clear" w:color="auto" w:fill="579305" w:themeFill="accent1"/>
            <w:vAlign w:val="center"/>
          </w:tcPr>
          <w:p w14:paraId="5CD3120C" w14:textId="6E64A874" w:rsidR="00AC61E8" w:rsidRPr="007517C1" w:rsidRDefault="00AC61E8" w:rsidP="00923F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Open Sans" w:hAnsi="Open Sans"/>
                <w:b/>
                <w:color w:val="FFFFFF" w:themeColor="background1"/>
                <w:sz w:val="22"/>
              </w:rPr>
              <w:t>Fase do ciclo do projeto</w:t>
            </w:r>
          </w:p>
        </w:tc>
        <w:tc>
          <w:tcPr>
            <w:tcW w:w="499" w:type="dxa"/>
            <w:shd w:val="clear" w:color="auto" w:fill="579305" w:themeFill="accent1"/>
            <w:vAlign w:val="center"/>
          </w:tcPr>
          <w:p w14:paraId="7AA0911B" w14:textId="77CF2928" w:rsidR="00AC61E8" w:rsidRPr="00ED724C" w:rsidRDefault="00AC61E8" w:rsidP="00923F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50" w:type="dxa"/>
            <w:shd w:val="clear" w:color="auto" w:fill="579305" w:themeFill="accent1"/>
            <w:vAlign w:val="center"/>
          </w:tcPr>
          <w:p w14:paraId="7CEBA1B4" w14:textId="3805DE44" w:rsidR="00AC61E8" w:rsidRPr="007517C1" w:rsidRDefault="00C168BF" w:rsidP="00923F21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Open Sans" w:hAnsi="Open Sans"/>
                <w:b/>
                <w:color w:val="FFFFFF" w:themeColor="background1"/>
                <w:sz w:val="22"/>
              </w:rPr>
              <w:t>Resultado d</w:t>
            </w:r>
            <w:r w:rsidR="00ED724C">
              <w:rPr>
                <w:rFonts w:ascii="Open Sans" w:hAnsi="Open Sans"/>
                <w:b/>
                <w:color w:val="FFFFFF" w:themeColor="background1"/>
                <w:sz w:val="22"/>
              </w:rPr>
              <w:t>a verificação</w:t>
            </w:r>
            <w:r>
              <w:rPr>
                <w:rFonts w:ascii="Open Sans" w:hAnsi="Open Sans"/>
                <w:b/>
                <w:color w:val="FFFFFF" w:themeColor="background1"/>
                <w:sz w:val="22"/>
              </w:rPr>
              <w:t xml:space="preserve"> e exemplo de orientaç</w:t>
            </w:r>
            <w:r w:rsidR="00ED724C">
              <w:rPr>
                <w:rFonts w:ascii="Open Sans" w:hAnsi="Open Sans"/>
                <w:b/>
                <w:color w:val="FFFFFF" w:themeColor="background1"/>
                <w:sz w:val="22"/>
              </w:rPr>
              <w:t>ões</w:t>
            </w:r>
            <w:r>
              <w:rPr>
                <w:rFonts w:ascii="Open Sans" w:hAnsi="Open Sans"/>
                <w:b/>
                <w:color w:val="FFFFFF" w:themeColor="background1"/>
                <w:sz w:val="22"/>
              </w:rPr>
              <w:t xml:space="preserve"> da Esfera</w:t>
            </w:r>
          </w:p>
        </w:tc>
      </w:tr>
      <w:tr w:rsidR="00AC61E8" w:rsidRPr="007517C1" w14:paraId="3EFA3527" w14:textId="77777777" w:rsidTr="00F9220C">
        <w:trPr>
          <w:cantSplit/>
        </w:trPr>
        <w:tc>
          <w:tcPr>
            <w:tcW w:w="1571" w:type="dxa"/>
          </w:tcPr>
          <w:p w14:paraId="4024E52A" w14:textId="616AD9C4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>Avaliação e análise</w:t>
            </w:r>
          </w:p>
        </w:tc>
        <w:tc>
          <w:tcPr>
            <w:tcW w:w="499" w:type="dxa"/>
            <w:shd w:val="clear" w:color="auto" w:fill="auto"/>
          </w:tcPr>
          <w:p w14:paraId="13326350" w14:textId="0253E12E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1</w:t>
            </w:r>
          </w:p>
        </w:tc>
        <w:tc>
          <w:tcPr>
            <w:tcW w:w="8550" w:type="dxa"/>
            <w:shd w:val="clear" w:color="auto" w:fill="auto"/>
          </w:tcPr>
          <w:p w14:paraId="2CDEE6C6" w14:textId="3221A050" w:rsidR="00AC61E8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Ill </w:t>
            </w:r>
            <w:r>
              <w:rPr>
                <w:rFonts w:ascii="Open Sans" w:hAnsi="Open Sans"/>
                <w:sz w:val="22"/>
              </w:rPr>
              <w:t xml:space="preserve">– As avaliações devem ser coordenadas sempre que possível. Quando houver falhas na abordagem coordenada entre agências, trabalhe </w:t>
            </w:r>
            <w:r w:rsidR="00C24F54">
              <w:rPr>
                <w:rFonts w:ascii="Open Sans" w:hAnsi="Open Sans"/>
                <w:sz w:val="22"/>
              </w:rPr>
              <w:t>n</w:t>
            </w:r>
            <w:r>
              <w:rPr>
                <w:rFonts w:ascii="Open Sans" w:hAnsi="Open Sans"/>
                <w:sz w:val="22"/>
              </w:rPr>
              <w:t xml:space="preserve">o processo para </w:t>
            </w:r>
            <w:r w:rsidR="00C24F54">
              <w:rPr>
                <w:rFonts w:ascii="Open Sans" w:hAnsi="Open Sans"/>
                <w:sz w:val="22"/>
              </w:rPr>
              <w:t>o</w:t>
            </w:r>
            <w:r>
              <w:rPr>
                <w:rFonts w:ascii="Open Sans" w:hAnsi="Open Sans"/>
                <w:sz w:val="22"/>
              </w:rPr>
              <w:t xml:space="preserve"> melhorar.</w:t>
            </w:r>
          </w:p>
          <w:p w14:paraId="7F9424E3" w14:textId="0277C63D" w:rsidR="00F26C48" w:rsidRPr="007517C1" w:rsidRDefault="00F26C48" w:rsidP="00923F21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6 da CHS: “A ajuda humanitária é coordenada e complementar”.</w:t>
            </w:r>
          </w:p>
          <w:p w14:paraId="0F18A18C" w14:textId="0BB77B68" w:rsidR="00136AC6" w:rsidRPr="007517C1" w:rsidRDefault="00587BF6" w:rsidP="00923F21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Compromisso 2 da CHS, KA 2.2: “Dar resposta humanitária de forma atempada, tomando decisões e agindo sem atrasos desnecessários”. É importante </w:t>
            </w:r>
            <w:r w:rsidR="00F9220C">
              <w:rPr>
                <w:rFonts w:ascii="Open Sans" w:hAnsi="Open Sans"/>
                <w:sz w:val="22"/>
              </w:rPr>
              <w:t>agir atempadamente</w:t>
            </w:r>
            <w:r>
              <w:rPr>
                <w:rFonts w:ascii="Open Sans" w:hAnsi="Open Sans"/>
                <w:sz w:val="22"/>
              </w:rPr>
              <w:t xml:space="preserve"> - trabalhar com outros já em funções</w:t>
            </w:r>
            <w:r w:rsidR="00F9220C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para responder rapidamente.</w:t>
            </w:r>
          </w:p>
        </w:tc>
      </w:tr>
      <w:tr w:rsidR="00AC61E8" w:rsidRPr="007517C1" w14:paraId="72DA4ED7" w14:textId="77777777" w:rsidTr="00F9220C">
        <w:trPr>
          <w:cantSplit/>
        </w:trPr>
        <w:tc>
          <w:tcPr>
            <w:tcW w:w="1571" w:type="dxa"/>
          </w:tcPr>
          <w:p w14:paraId="3E498638" w14:textId="40A2AB66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Avaliação e análise</w:t>
            </w:r>
          </w:p>
        </w:tc>
        <w:tc>
          <w:tcPr>
            <w:tcW w:w="499" w:type="dxa"/>
            <w:shd w:val="clear" w:color="auto" w:fill="auto"/>
          </w:tcPr>
          <w:p w14:paraId="1FD5E2FA" w14:textId="66F25B7B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2</w:t>
            </w:r>
          </w:p>
        </w:tc>
        <w:tc>
          <w:tcPr>
            <w:tcW w:w="8550" w:type="dxa"/>
            <w:shd w:val="clear" w:color="auto" w:fill="auto"/>
          </w:tcPr>
          <w:p w14:paraId="1EE3166C" w14:textId="766C7FCA" w:rsidR="00F26C48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Ill </w:t>
            </w:r>
            <w:r>
              <w:rPr>
                <w:rFonts w:ascii="Open Sans" w:hAnsi="Open Sans"/>
                <w:sz w:val="22"/>
              </w:rPr>
              <w:t>– As avaliações devem integrar as opiniões e prioridades de todas as partes inter</w:t>
            </w:r>
            <w:r w:rsidR="00F9220C">
              <w:rPr>
                <w:rFonts w:ascii="Open Sans" w:hAnsi="Open Sans"/>
                <w:sz w:val="22"/>
              </w:rPr>
              <w:t>v</w:t>
            </w:r>
            <w:r>
              <w:rPr>
                <w:rFonts w:ascii="Open Sans" w:hAnsi="Open Sans"/>
                <w:sz w:val="22"/>
              </w:rPr>
              <w:t>e</w:t>
            </w:r>
            <w:r w:rsidR="00F9220C">
              <w:rPr>
                <w:rFonts w:ascii="Open Sans" w:hAnsi="Open Sans"/>
                <w:sz w:val="22"/>
              </w:rPr>
              <w:t>nientes</w:t>
            </w:r>
            <w:r>
              <w:rPr>
                <w:rFonts w:ascii="Open Sans" w:hAnsi="Open Sans"/>
                <w:sz w:val="22"/>
              </w:rPr>
              <w:t xml:space="preserve">. Numa catástrofe crónica ou de </w:t>
            </w:r>
            <w:r w:rsidR="00F9220C">
              <w:rPr>
                <w:rFonts w:ascii="Open Sans" w:hAnsi="Open Sans"/>
                <w:sz w:val="22"/>
              </w:rPr>
              <w:t xml:space="preserve">ocorrência </w:t>
            </w:r>
            <w:r>
              <w:rPr>
                <w:rFonts w:ascii="Open Sans" w:hAnsi="Open Sans"/>
                <w:sz w:val="22"/>
              </w:rPr>
              <w:t>lent</w:t>
            </w:r>
            <w:r w:rsidR="00F9220C">
              <w:rPr>
                <w:rFonts w:ascii="Open Sans" w:hAnsi="Open Sans"/>
                <w:sz w:val="22"/>
              </w:rPr>
              <w:t>a</w:t>
            </w:r>
            <w:r>
              <w:rPr>
                <w:rFonts w:ascii="Open Sans" w:hAnsi="Open Sans"/>
                <w:sz w:val="22"/>
              </w:rPr>
              <w:t xml:space="preserve">, tal como uma seca, há tempo </w:t>
            </w:r>
            <w:r w:rsidR="00C24F54">
              <w:rPr>
                <w:rFonts w:ascii="Open Sans" w:hAnsi="Open Sans"/>
                <w:sz w:val="22"/>
              </w:rPr>
              <w:t xml:space="preserve">para </w:t>
            </w:r>
            <w:r>
              <w:rPr>
                <w:rFonts w:ascii="Open Sans" w:hAnsi="Open Sans"/>
                <w:sz w:val="22"/>
              </w:rPr>
              <w:t>p</w:t>
            </w:r>
            <w:r w:rsidR="00F9220C">
              <w:rPr>
                <w:rFonts w:ascii="Open Sans" w:hAnsi="Open Sans"/>
                <w:sz w:val="22"/>
              </w:rPr>
              <w:t>roceder a estas avaliações de forma correta.</w:t>
            </w:r>
          </w:p>
          <w:p w14:paraId="593E6789" w14:textId="00C7702C" w:rsidR="00AC61E8" w:rsidRPr="007517C1" w:rsidRDefault="00C523A2" w:rsidP="004A7764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1 da CHS, KA 1.2: “Conceber e implementar programas adequados</w:t>
            </w:r>
            <w:r w:rsidR="00F9220C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baseados numa avaliação imparcial das necessidades e riscos e numa compreensão das vulnerabilidades e capacidades dos diferentes grupos”.</w:t>
            </w:r>
          </w:p>
          <w:p w14:paraId="64E4FE66" w14:textId="7E27032D" w:rsidR="00C523A2" w:rsidRPr="007517C1" w:rsidRDefault="0036230F" w:rsidP="004A7764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3 da CHS, KA 3.1: “Assegurar o reforço das capacidades locais e trabalhar para melhorar a resiliência das comunidades e das pessoas afetadas pela crise”.</w:t>
            </w:r>
          </w:p>
          <w:p w14:paraId="6B714112" w14:textId="33BE17B3" w:rsidR="0036230F" w:rsidRPr="007517C1" w:rsidRDefault="0036230F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i/>
                <w:sz w:val="22"/>
                <w:szCs w:val="22"/>
              </w:rPr>
            </w:pPr>
            <w:r>
              <w:rPr>
                <w:rFonts w:ascii="Open Sans" w:hAnsi="Open Sans"/>
                <w:i/>
                <w:sz w:val="22"/>
              </w:rPr>
              <w:t>Note-se que este exemplo é invulgar, uma vez que é mais provável que as perspetivas das mulheres e das crianças não sejam incluídas nos programas de planeamento.</w:t>
            </w:r>
          </w:p>
        </w:tc>
      </w:tr>
      <w:tr w:rsidR="00AC61E8" w:rsidRPr="007517C1" w14:paraId="0B0CC1A5" w14:textId="77777777" w:rsidTr="00F9220C">
        <w:trPr>
          <w:cantSplit/>
        </w:trPr>
        <w:tc>
          <w:tcPr>
            <w:tcW w:w="1571" w:type="dxa"/>
          </w:tcPr>
          <w:p w14:paraId="42121F79" w14:textId="015072C7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Desenvolvi</w:t>
            </w:r>
            <w:r w:rsidR="00F9220C">
              <w:rPr>
                <w:rFonts w:ascii="Open Sans" w:hAnsi="Open Sans"/>
                <w:b/>
                <w:sz w:val="20"/>
              </w:rPr>
              <w:t>-</w:t>
            </w:r>
            <w:r>
              <w:rPr>
                <w:rFonts w:ascii="Open Sans" w:hAnsi="Open Sans"/>
                <w:b/>
                <w:sz w:val="20"/>
              </w:rPr>
              <w:t>mento da estratégia</w:t>
            </w:r>
          </w:p>
        </w:tc>
        <w:tc>
          <w:tcPr>
            <w:tcW w:w="499" w:type="dxa"/>
            <w:shd w:val="clear" w:color="auto" w:fill="auto"/>
          </w:tcPr>
          <w:p w14:paraId="3C0F7F53" w14:textId="7AAC593F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3</w:t>
            </w:r>
          </w:p>
        </w:tc>
        <w:tc>
          <w:tcPr>
            <w:tcW w:w="8550" w:type="dxa"/>
            <w:shd w:val="clear" w:color="auto" w:fill="auto"/>
          </w:tcPr>
          <w:p w14:paraId="1991B5F3" w14:textId="58CCA300" w:rsidR="00AC61E8" w:rsidRPr="007517C1" w:rsidRDefault="000434DF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bCs/>
                <w:sz w:val="22"/>
              </w:rPr>
              <w:t>Saudável</w:t>
            </w:r>
            <w:r>
              <w:rPr>
                <w:rFonts w:ascii="Open Sans" w:hAnsi="Open Sans"/>
                <w:sz w:val="22"/>
              </w:rPr>
              <w:t xml:space="preserve"> - Mas esta estratégia </w:t>
            </w:r>
            <w:r>
              <w:rPr>
                <w:rFonts w:ascii="Open Sans" w:hAnsi="Open Sans"/>
                <w:b/>
                <w:bCs/>
                <w:sz w:val="22"/>
              </w:rPr>
              <w:t>pode exigir um exame mais aprofundado</w:t>
            </w:r>
            <w:r>
              <w:rPr>
                <w:rFonts w:ascii="Open Sans" w:hAnsi="Open Sans"/>
                <w:sz w:val="22"/>
              </w:rPr>
              <w:t xml:space="preserve"> e uma maior consciência das possíveis consequências negativas.</w:t>
            </w:r>
          </w:p>
          <w:p w14:paraId="192C41A2" w14:textId="763F4A4E" w:rsidR="004E78D0" w:rsidRPr="007517C1" w:rsidRDefault="004E78D0" w:rsidP="004A7764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3 da CHS: “A resposta humanitária reforça as capacidades locais e evita os efeitos negativos”. A compra do combustível à comunidade local evita tensões e possíveis violências entre os dois grupos.</w:t>
            </w:r>
          </w:p>
          <w:p w14:paraId="064FEE57" w14:textId="75128041" w:rsidR="007516B2" w:rsidRPr="007517C1" w:rsidRDefault="007516B2" w:rsidP="004A7764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Ponto 5 do CoC: “Respeitaremos a cultura e os costumes” (fornecendo alimentos tradicionais)</w:t>
            </w:r>
          </w:p>
          <w:p w14:paraId="0BDA5ED8" w14:textId="63756FD9" w:rsidR="003A5D4D" w:rsidRPr="007517C1" w:rsidRDefault="003A5D4D" w:rsidP="004A7764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Segurança alimentar S 5: Segurança alimentar geral, KA 1 e 4: “Conceber a resposta para satisfazer necessidades imediatas” e “Proteger, preservar e restaurar o ambiente natural de maior degradação”.</w:t>
            </w:r>
          </w:p>
          <w:p w14:paraId="39945850" w14:textId="7374C0DF" w:rsidR="000434DF" w:rsidRPr="007517C1" w:rsidRDefault="003A5D4D" w:rsidP="004A7764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Norma de assistência alimentar 6.1: Requisitos nutricionais gerais, GN: “2.100 kcal por pessoa</w:t>
            </w:r>
            <w:r w:rsidR="00F9220C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por dia</w:t>
            </w:r>
            <w:r w:rsidR="00F9220C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com 10-12% da energia total fornecida por proteínas e 17% fornecida por gorduras”.</w:t>
            </w:r>
          </w:p>
        </w:tc>
      </w:tr>
      <w:tr w:rsidR="00AC61E8" w:rsidRPr="007517C1" w14:paraId="23B34A39" w14:textId="77777777" w:rsidTr="00F9220C">
        <w:trPr>
          <w:cantSplit/>
        </w:trPr>
        <w:tc>
          <w:tcPr>
            <w:tcW w:w="1571" w:type="dxa"/>
          </w:tcPr>
          <w:p w14:paraId="6E5945F9" w14:textId="08E107C5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>Desenvolvi</w:t>
            </w:r>
            <w:r w:rsidR="009F08AA">
              <w:rPr>
                <w:rFonts w:ascii="Open Sans" w:hAnsi="Open Sans"/>
                <w:b/>
                <w:sz w:val="20"/>
              </w:rPr>
              <w:t>-</w:t>
            </w:r>
            <w:r>
              <w:rPr>
                <w:rFonts w:ascii="Open Sans" w:hAnsi="Open Sans"/>
                <w:b/>
                <w:sz w:val="20"/>
              </w:rPr>
              <w:t>mento da estratégia</w:t>
            </w:r>
          </w:p>
        </w:tc>
        <w:tc>
          <w:tcPr>
            <w:tcW w:w="499" w:type="dxa"/>
            <w:shd w:val="clear" w:color="auto" w:fill="auto"/>
          </w:tcPr>
          <w:p w14:paraId="036D7C7C" w14:textId="40E8B561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4</w:t>
            </w:r>
          </w:p>
        </w:tc>
        <w:tc>
          <w:tcPr>
            <w:tcW w:w="8550" w:type="dxa"/>
            <w:shd w:val="clear" w:color="auto" w:fill="auto"/>
          </w:tcPr>
          <w:p w14:paraId="4F47D0F2" w14:textId="6FF0C39E" w:rsidR="00E71A9E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Ill </w:t>
            </w:r>
            <w:r>
              <w:rPr>
                <w:rFonts w:ascii="Open Sans" w:hAnsi="Open Sans"/>
                <w:sz w:val="22"/>
              </w:rPr>
              <w:t>– A análise de mercado mostrou que os mercados estavam vazios. A decisão de utilizar dinheiro baseou-se na facilidade de entrega de dinheiro em relação a materiais em espécie, e não na utilidade do dinheiro para as pessoas necessitadas.</w:t>
            </w:r>
          </w:p>
          <w:p w14:paraId="0C0EFD0A" w14:textId="3BF3BC2D" w:rsidR="00AA3928" w:rsidRPr="007517C1" w:rsidRDefault="00AA3928" w:rsidP="004A7764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Lista de verificação para gestão da cadeia de abastecimento e logística (ver páginas 23-25): A destruição de alimentos produzidos localmente exigirá a melhoria da cadeia de abastecimento</w:t>
            </w:r>
            <w:r w:rsidR="009F08AA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para reabastecer os mercados</w:t>
            </w:r>
          </w:p>
          <w:p w14:paraId="6B7FAA77" w14:textId="4AB6435E" w:rsidR="0045335E" w:rsidRPr="007517C1" w:rsidRDefault="0045335E" w:rsidP="004A7764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Anexo: Prestar assistência através de mercados - ver “Programação e mercados” (página 20). Uma melhor abordagem teria sido encontrar uma forma de apoiar os mercados locais para que um programa de resposta baseado em dinheiro pudesse funcionar.</w:t>
            </w:r>
          </w:p>
          <w:p w14:paraId="54343C72" w14:textId="1086D940" w:rsidR="00AA3928" w:rsidRPr="007517C1" w:rsidRDefault="00AA3928" w:rsidP="004A7764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2 da CHS, KA 2.1: “Conceber programas que abordem os constrangimentos</w:t>
            </w:r>
            <w:r w:rsidR="009F08AA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para que a ação proposta seja realista e segura para as comunidades”.</w:t>
            </w:r>
          </w:p>
          <w:p w14:paraId="1A4D549A" w14:textId="27DEBAE4" w:rsidR="0045335E" w:rsidRPr="007517C1" w:rsidRDefault="00AA3928" w:rsidP="004A7764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Norma de assistência alimentar 6.1: Requisitos nutricionais gerais, KA 1: “Avaliar o acesso das pessoas aos mercados”.</w:t>
            </w:r>
          </w:p>
        </w:tc>
      </w:tr>
      <w:tr w:rsidR="00AC61E8" w:rsidRPr="007517C1" w14:paraId="20D91178" w14:textId="77777777" w:rsidTr="00F9220C">
        <w:trPr>
          <w:cantSplit/>
        </w:trPr>
        <w:tc>
          <w:tcPr>
            <w:tcW w:w="1571" w:type="dxa"/>
          </w:tcPr>
          <w:p w14:paraId="77EB8974" w14:textId="5F29AE3E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Planeamento e conceção do programa</w:t>
            </w:r>
          </w:p>
        </w:tc>
        <w:tc>
          <w:tcPr>
            <w:tcW w:w="499" w:type="dxa"/>
            <w:shd w:val="clear" w:color="auto" w:fill="auto"/>
          </w:tcPr>
          <w:p w14:paraId="303341FA" w14:textId="3A832EDE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5</w:t>
            </w:r>
          </w:p>
        </w:tc>
        <w:tc>
          <w:tcPr>
            <w:tcW w:w="8550" w:type="dxa"/>
            <w:shd w:val="clear" w:color="auto" w:fill="auto"/>
          </w:tcPr>
          <w:p w14:paraId="53A57F2F" w14:textId="48D92ADF" w:rsidR="00AC61E8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Ill </w:t>
            </w:r>
            <w:r>
              <w:rPr>
                <w:rFonts w:ascii="Open Sans" w:hAnsi="Open Sans"/>
                <w:sz w:val="22"/>
              </w:rPr>
              <w:t xml:space="preserve">– As decisões do programa não devem ser tomadas apenas com base num único indicador, e, além disso, são valores mínimos e não máximos. Será importante avaliar melhor por que razão as dimensões das casas do governo são assim definidas, se </w:t>
            </w:r>
            <w:r w:rsidR="00BA2219">
              <w:rPr>
                <w:rFonts w:ascii="Open Sans" w:hAnsi="Open Sans"/>
                <w:sz w:val="22"/>
              </w:rPr>
              <w:t>existir</w:t>
            </w:r>
            <w:r>
              <w:rPr>
                <w:rFonts w:ascii="Open Sans" w:hAnsi="Open Sans"/>
                <w:sz w:val="22"/>
              </w:rPr>
              <w:t xml:space="preserve"> consenso por parte dos ocupantes e </w:t>
            </w:r>
            <w:r w:rsidR="009F08AA">
              <w:rPr>
                <w:rFonts w:ascii="Open Sans" w:hAnsi="Open Sans"/>
                <w:sz w:val="22"/>
              </w:rPr>
              <w:t xml:space="preserve">dos </w:t>
            </w:r>
            <w:r>
              <w:rPr>
                <w:rFonts w:ascii="Open Sans" w:hAnsi="Open Sans"/>
                <w:sz w:val="22"/>
              </w:rPr>
              <w:t>proprietários. Esta é uma solução a longo prazo... os valores mínimos de conceção</w:t>
            </w:r>
            <w:r w:rsidR="009F08AA">
              <w:rPr>
                <w:rFonts w:ascii="Open Sans" w:hAnsi="Open Sans"/>
                <w:sz w:val="22"/>
              </w:rPr>
              <w:t xml:space="preserve"> do projeto </w:t>
            </w:r>
            <w:r>
              <w:rPr>
                <w:rFonts w:ascii="Open Sans" w:hAnsi="Open Sans"/>
                <w:sz w:val="22"/>
              </w:rPr>
              <w:t>poderão ter de ser aumentados.</w:t>
            </w:r>
          </w:p>
          <w:p w14:paraId="55623B28" w14:textId="5C04C268" w:rsidR="00544AAB" w:rsidRPr="007517C1" w:rsidRDefault="00544AAB" w:rsidP="004A7764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N.º 3 da HC: “Enquanto agências humanitárias, interpretamos o nosso papel em relação às necessidades e capacidades das populações afetadas e às responsabilidades dos seus governos ou poderes de controlo”.</w:t>
            </w:r>
          </w:p>
          <w:p w14:paraId="22501616" w14:textId="2EAFA183" w:rsidR="007516B2" w:rsidRPr="007517C1" w:rsidRDefault="007516B2" w:rsidP="004A7764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Ponto 1 do CoC: “O imperativo humanitário em primeiro lugar.”</w:t>
            </w:r>
          </w:p>
          <w:p w14:paraId="4B119D3B" w14:textId="367EA1B3" w:rsidR="00392A9F" w:rsidRPr="007517C1" w:rsidRDefault="00544AAB" w:rsidP="004A7764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6 da CHS: “A ajuda humanitária é coordenada e complementar”.</w:t>
            </w:r>
          </w:p>
          <w:p w14:paraId="29050129" w14:textId="5C69E535" w:rsidR="00544AAB" w:rsidRPr="007517C1" w:rsidRDefault="007515A1" w:rsidP="004A7764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Abrigo e assentamento S 1: Planeamento, KA 3: “Trabalhar com as partes inter</w:t>
            </w:r>
            <w:r w:rsidR="00BA2219">
              <w:rPr>
                <w:rFonts w:ascii="Open Sans" w:hAnsi="Open Sans"/>
                <w:sz w:val="22"/>
              </w:rPr>
              <w:t>venientes</w:t>
            </w:r>
            <w:r>
              <w:rPr>
                <w:rFonts w:ascii="Open Sans" w:hAnsi="Open Sans"/>
                <w:sz w:val="22"/>
              </w:rPr>
              <w:t xml:space="preserve"> para identificar as opções de assistência mais eficazes e adequadas e a forma de as </w:t>
            </w:r>
            <w:r w:rsidR="00BA2219">
              <w:rPr>
                <w:rFonts w:ascii="Open Sans" w:hAnsi="Open Sans"/>
                <w:sz w:val="22"/>
              </w:rPr>
              <w:t>providenciar</w:t>
            </w:r>
            <w:r>
              <w:rPr>
                <w:rFonts w:ascii="Open Sans" w:hAnsi="Open Sans"/>
                <w:sz w:val="22"/>
              </w:rPr>
              <w:t>”.</w:t>
            </w:r>
          </w:p>
          <w:p w14:paraId="3976E26C" w14:textId="69AB459E" w:rsidR="00544AAB" w:rsidRPr="007517C1" w:rsidRDefault="007515A1" w:rsidP="00923F2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Abrigo e assentamento S 3: Espaço habitacional, KI: “4,5-5,5m</w:t>
            </w:r>
            <w:r>
              <w:rPr>
                <w:rFonts w:ascii="Open Sans" w:hAnsi="Open Sans"/>
                <w:sz w:val="22"/>
                <w:vertAlign w:val="superscript"/>
              </w:rPr>
              <w:t>2</w:t>
            </w:r>
            <w:r>
              <w:rPr>
                <w:rFonts w:ascii="Open Sans" w:hAnsi="Open Sans"/>
                <w:sz w:val="22"/>
              </w:rPr>
              <w:t xml:space="preserve"> de espaço habitacional por pessoa em climas frios ou ambientes urbanos</w:t>
            </w:r>
            <w:r w:rsidR="00BA2219">
              <w:rPr>
                <w:rFonts w:ascii="Open Sans" w:hAnsi="Open Sans"/>
                <w:sz w:val="22"/>
              </w:rPr>
              <w:t xml:space="preserve">, </w:t>
            </w:r>
            <w:r>
              <w:rPr>
                <w:rFonts w:ascii="Open Sans" w:hAnsi="Open Sans"/>
                <w:sz w:val="22"/>
              </w:rPr>
              <w:t>onde estão incluídos espaço de cozinha interior e instalações de banho e/ou san</w:t>
            </w:r>
            <w:r w:rsidR="00BA2219">
              <w:rPr>
                <w:rFonts w:ascii="Open Sans" w:hAnsi="Open Sans"/>
                <w:sz w:val="22"/>
              </w:rPr>
              <w:t>itárias</w:t>
            </w:r>
            <w:r>
              <w:rPr>
                <w:rFonts w:ascii="Open Sans" w:hAnsi="Open Sans"/>
                <w:sz w:val="22"/>
              </w:rPr>
              <w:t>”.</w:t>
            </w:r>
          </w:p>
        </w:tc>
      </w:tr>
      <w:tr w:rsidR="00AC61E8" w:rsidRPr="007517C1" w14:paraId="636D2352" w14:textId="77777777" w:rsidTr="00F9220C">
        <w:trPr>
          <w:cantSplit/>
        </w:trPr>
        <w:tc>
          <w:tcPr>
            <w:tcW w:w="1571" w:type="dxa"/>
          </w:tcPr>
          <w:p w14:paraId="39C63819" w14:textId="3876077A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>Planeamento e conceção do programa</w:t>
            </w:r>
          </w:p>
        </w:tc>
        <w:tc>
          <w:tcPr>
            <w:tcW w:w="499" w:type="dxa"/>
            <w:shd w:val="clear" w:color="auto" w:fill="auto"/>
          </w:tcPr>
          <w:p w14:paraId="427FDFF7" w14:textId="55A9D250" w:rsidR="00AC61E8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6</w:t>
            </w:r>
          </w:p>
        </w:tc>
        <w:tc>
          <w:tcPr>
            <w:tcW w:w="8550" w:type="dxa"/>
            <w:shd w:val="clear" w:color="auto" w:fill="auto"/>
          </w:tcPr>
          <w:p w14:paraId="251D8F68" w14:textId="4271A10B" w:rsidR="00AC61E8" w:rsidRPr="007517C1" w:rsidRDefault="009C3EE7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bCs/>
                <w:sz w:val="22"/>
              </w:rPr>
              <w:t>Saudável</w:t>
            </w:r>
            <w:r>
              <w:rPr>
                <w:rFonts w:ascii="Open Sans" w:hAnsi="Open Sans"/>
                <w:sz w:val="22"/>
              </w:rPr>
              <w:t xml:space="preserve"> - Neste cenário, a </w:t>
            </w:r>
            <w:r w:rsidR="00BA2219">
              <w:rPr>
                <w:rFonts w:ascii="Open Sans" w:hAnsi="Open Sans"/>
                <w:sz w:val="22"/>
              </w:rPr>
              <w:t xml:space="preserve">atuação atempada </w:t>
            </w:r>
            <w:r>
              <w:rPr>
                <w:rFonts w:ascii="Open Sans" w:hAnsi="Open Sans"/>
                <w:sz w:val="22"/>
              </w:rPr>
              <w:t xml:space="preserve">é uma prioridade. O esforço terá de ser melhorado, uma vez que </w:t>
            </w:r>
            <w:r w:rsidR="00BA2219">
              <w:rPr>
                <w:rFonts w:ascii="Open Sans" w:hAnsi="Open Sans"/>
                <w:sz w:val="22"/>
              </w:rPr>
              <w:t xml:space="preserve">estão em causa </w:t>
            </w:r>
            <w:r>
              <w:rPr>
                <w:rFonts w:ascii="Open Sans" w:hAnsi="Open Sans"/>
                <w:sz w:val="22"/>
              </w:rPr>
              <w:t>as necessidades essenciais para s</w:t>
            </w:r>
            <w:r w:rsidR="00BA2219">
              <w:rPr>
                <w:rFonts w:ascii="Open Sans" w:hAnsi="Open Sans"/>
                <w:sz w:val="22"/>
              </w:rPr>
              <w:t>e sa</w:t>
            </w:r>
            <w:r>
              <w:rPr>
                <w:rFonts w:ascii="Open Sans" w:hAnsi="Open Sans"/>
                <w:sz w:val="22"/>
              </w:rPr>
              <w:t>lvar</w:t>
            </w:r>
            <w:r w:rsidR="00BA2219">
              <w:rPr>
                <w:rFonts w:ascii="Open Sans" w:hAnsi="Open Sans"/>
                <w:sz w:val="22"/>
              </w:rPr>
              <w:t>em</w:t>
            </w:r>
            <w:r>
              <w:rPr>
                <w:rFonts w:ascii="Open Sans" w:hAnsi="Open Sans"/>
                <w:sz w:val="22"/>
              </w:rPr>
              <w:t xml:space="preserve"> vidas.</w:t>
            </w:r>
          </w:p>
          <w:p w14:paraId="2BE35A07" w14:textId="3DB2A02F" w:rsidR="009C3EE7" w:rsidRPr="007517C1" w:rsidRDefault="009C3EE7" w:rsidP="004A7764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N.º 1 da HC: “Devem ser tomadas medidas para prevenir ou aliviar o sofrimento humano resultante de catástrofes ou conflitos e nada </w:t>
            </w:r>
            <w:r w:rsidR="00BA2219">
              <w:rPr>
                <w:rFonts w:ascii="Open Sans" w:hAnsi="Open Sans"/>
                <w:sz w:val="22"/>
              </w:rPr>
              <w:t xml:space="preserve">se </w:t>
            </w:r>
            <w:r>
              <w:rPr>
                <w:rFonts w:ascii="Open Sans" w:hAnsi="Open Sans"/>
                <w:sz w:val="22"/>
              </w:rPr>
              <w:t>deve sobrepor a este princípio”.</w:t>
            </w:r>
          </w:p>
          <w:p w14:paraId="3F67411A" w14:textId="5CB2D767" w:rsidR="00B31B7E" w:rsidRPr="007517C1" w:rsidRDefault="00B31B7E" w:rsidP="004A7764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1 da CHS: “A resposta humanitária é adequada e pertinente”.</w:t>
            </w:r>
          </w:p>
          <w:p w14:paraId="3EBFE97D" w14:textId="6FC92A4B" w:rsidR="009C3EE7" w:rsidRPr="007517C1" w:rsidRDefault="0070033C" w:rsidP="00923F21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2 da CHS, KA 2.2: “Dar resposta humanitária de forma atempada, tomando decisões e agindo sem atrasos desnecessários”... “Reconhecer que as decisões serão tomadas com base em conhecimentos imperfeitos nas fases iniciais de uma crise aguda e aperfeiçoar as decisões à medida que a</w:t>
            </w:r>
            <w:r w:rsidR="00BA2219">
              <w:rPr>
                <w:rFonts w:ascii="Open Sans" w:hAnsi="Open Sans"/>
                <w:sz w:val="22"/>
              </w:rPr>
              <w:t>s</w:t>
            </w:r>
            <w:r>
              <w:rPr>
                <w:rFonts w:ascii="Open Sans" w:hAnsi="Open Sans"/>
                <w:sz w:val="22"/>
              </w:rPr>
              <w:t xml:space="preserve"> informaç</w:t>
            </w:r>
            <w:r w:rsidR="00BA2219">
              <w:rPr>
                <w:rFonts w:ascii="Open Sans" w:hAnsi="Open Sans"/>
                <w:sz w:val="22"/>
              </w:rPr>
              <w:t>ões</w:t>
            </w:r>
            <w:r>
              <w:rPr>
                <w:rFonts w:ascii="Open Sans" w:hAnsi="Open Sans"/>
                <w:sz w:val="22"/>
              </w:rPr>
              <w:t xml:space="preserve"> se torn</w:t>
            </w:r>
            <w:r w:rsidR="00BA2219">
              <w:rPr>
                <w:rFonts w:ascii="Open Sans" w:hAnsi="Open Sans"/>
                <w:sz w:val="22"/>
              </w:rPr>
              <w:t>em</w:t>
            </w:r>
            <w:r>
              <w:rPr>
                <w:rFonts w:ascii="Open Sans" w:hAnsi="Open Sans"/>
                <w:sz w:val="22"/>
              </w:rPr>
              <w:t xml:space="preserve"> disponíve</w:t>
            </w:r>
            <w:r w:rsidR="00C24F54">
              <w:rPr>
                <w:rFonts w:ascii="Open Sans" w:hAnsi="Open Sans"/>
                <w:sz w:val="22"/>
              </w:rPr>
              <w:t>is</w:t>
            </w:r>
            <w:r>
              <w:rPr>
                <w:rFonts w:ascii="Open Sans" w:hAnsi="Open Sans"/>
                <w:sz w:val="22"/>
              </w:rPr>
              <w:t>”.</w:t>
            </w:r>
          </w:p>
        </w:tc>
      </w:tr>
      <w:tr w:rsidR="0078775A" w:rsidRPr="007517C1" w14:paraId="2E5980E1" w14:textId="77777777" w:rsidTr="00F9220C">
        <w:trPr>
          <w:cantSplit/>
        </w:trPr>
        <w:tc>
          <w:tcPr>
            <w:tcW w:w="1571" w:type="dxa"/>
          </w:tcPr>
          <w:p w14:paraId="6096985D" w14:textId="6A9AB981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Execução e acompanha</w:t>
            </w:r>
            <w:r w:rsidR="00BA2219">
              <w:rPr>
                <w:rFonts w:ascii="Open Sans" w:hAnsi="Open Sans"/>
                <w:b/>
                <w:sz w:val="20"/>
              </w:rPr>
              <w:t>-</w:t>
            </w:r>
            <w:r>
              <w:rPr>
                <w:rFonts w:ascii="Open Sans" w:hAnsi="Open Sans"/>
                <w:b/>
                <w:sz w:val="20"/>
              </w:rPr>
              <w:t>mento</w:t>
            </w:r>
          </w:p>
        </w:tc>
        <w:tc>
          <w:tcPr>
            <w:tcW w:w="499" w:type="dxa"/>
            <w:shd w:val="clear" w:color="auto" w:fill="auto"/>
          </w:tcPr>
          <w:p w14:paraId="6CF0E27E" w14:textId="6EF634D4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7</w:t>
            </w:r>
          </w:p>
        </w:tc>
        <w:tc>
          <w:tcPr>
            <w:tcW w:w="8550" w:type="dxa"/>
            <w:shd w:val="clear" w:color="auto" w:fill="auto"/>
          </w:tcPr>
          <w:p w14:paraId="79D627BA" w14:textId="66164DF9" w:rsidR="0078775A" w:rsidRPr="007517C1" w:rsidRDefault="0090783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bCs/>
                <w:sz w:val="22"/>
              </w:rPr>
              <w:t>Saudável</w:t>
            </w:r>
            <w:r>
              <w:rPr>
                <w:rFonts w:ascii="Open Sans" w:hAnsi="Open Sans"/>
                <w:sz w:val="22"/>
              </w:rPr>
              <w:t xml:space="preserve"> - Um acompanhamento minucioso das atividades do programa em curso revelou a necessidade de alteração e o funcionário no terreno está a </w:t>
            </w:r>
            <w:r w:rsidR="00BA2219">
              <w:rPr>
                <w:rFonts w:ascii="Open Sans" w:hAnsi="Open Sans"/>
                <w:sz w:val="22"/>
              </w:rPr>
              <w:t xml:space="preserve">procurar </w:t>
            </w:r>
            <w:r>
              <w:rPr>
                <w:rFonts w:ascii="Open Sans" w:hAnsi="Open Sans"/>
                <w:sz w:val="22"/>
              </w:rPr>
              <w:t>responder, envolvendo a comunidade na procura de soluções.</w:t>
            </w:r>
          </w:p>
          <w:p w14:paraId="4E2238A7" w14:textId="52476512" w:rsidR="00991F42" w:rsidRPr="007517C1" w:rsidRDefault="00FE60E4" w:rsidP="004A776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3 da CHS: “A resposta humanitária reforça as capacidades locais e evita os efeitos negativos”.</w:t>
            </w:r>
          </w:p>
          <w:p w14:paraId="0620288D" w14:textId="17FD4CD1" w:rsidR="00D25701" w:rsidRPr="007517C1" w:rsidRDefault="00D25701" w:rsidP="004A776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4 da CHS: “A resposta humanitária é baseada na comunicação, na participação e no feedback”.</w:t>
            </w:r>
          </w:p>
          <w:p w14:paraId="5CB76464" w14:textId="6B78A944" w:rsidR="00D25701" w:rsidRPr="007517C1" w:rsidRDefault="00D25701" w:rsidP="004A776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5 da CHS: “As reclamações são bem-vindas e tratadas”.</w:t>
            </w:r>
          </w:p>
          <w:p w14:paraId="702DF694" w14:textId="0578A6A1" w:rsidR="00A408C2" w:rsidRPr="007517C1" w:rsidRDefault="00D25701" w:rsidP="007517C1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 xml:space="preserve">Abrigo S 5: Assistência técnica, GN: Edifícios públicos seguros: “Garantir a segurança e o acesso </w:t>
            </w:r>
            <w:r w:rsidR="00F528BB">
              <w:rPr>
                <w:rFonts w:ascii="Open Sans" w:hAnsi="Open Sans"/>
                <w:sz w:val="22"/>
              </w:rPr>
              <w:t>de</w:t>
            </w:r>
            <w:r>
              <w:rPr>
                <w:rFonts w:ascii="Open Sans" w:hAnsi="Open Sans"/>
                <w:sz w:val="22"/>
              </w:rPr>
              <w:t xml:space="preserve"> todos, incluindo </w:t>
            </w:r>
            <w:r w:rsidR="00F528BB">
              <w:rPr>
                <w:rFonts w:ascii="Open Sans" w:hAnsi="Open Sans"/>
                <w:sz w:val="22"/>
              </w:rPr>
              <w:t>d</w:t>
            </w:r>
            <w:r>
              <w:rPr>
                <w:rFonts w:ascii="Open Sans" w:hAnsi="Open Sans"/>
                <w:sz w:val="22"/>
              </w:rPr>
              <w:t xml:space="preserve">as pessoas com dificuldades de movimento e </w:t>
            </w:r>
            <w:r w:rsidR="00A2008B">
              <w:rPr>
                <w:rFonts w:ascii="Open Sans" w:hAnsi="Open Sans"/>
                <w:sz w:val="22"/>
              </w:rPr>
              <w:t xml:space="preserve">de </w:t>
            </w:r>
            <w:r>
              <w:rPr>
                <w:rFonts w:ascii="Open Sans" w:hAnsi="Open Sans"/>
                <w:sz w:val="22"/>
              </w:rPr>
              <w:t>comunicação”.</w:t>
            </w:r>
          </w:p>
        </w:tc>
      </w:tr>
      <w:tr w:rsidR="0078775A" w:rsidRPr="007517C1" w14:paraId="36D6C353" w14:textId="77777777" w:rsidTr="00F9220C">
        <w:trPr>
          <w:cantSplit/>
        </w:trPr>
        <w:tc>
          <w:tcPr>
            <w:tcW w:w="1571" w:type="dxa"/>
          </w:tcPr>
          <w:p w14:paraId="5E4FD913" w14:textId="4CCB7469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Execução e acompanha</w:t>
            </w:r>
            <w:r w:rsidR="00BA2219">
              <w:rPr>
                <w:rFonts w:ascii="Open Sans" w:hAnsi="Open Sans"/>
                <w:b/>
                <w:sz w:val="20"/>
              </w:rPr>
              <w:t>-</w:t>
            </w:r>
            <w:r>
              <w:rPr>
                <w:rFonts w:ascii="Open Sans" w:hAnsi="Open Sans"/>
                <w:b/>
                <w:sz w:val="20"/>
              </w:rPr>
              <w:t>mento</w:t>
            </w:r>
          </w:p>
        </w:tc>
        <w:tc>
          <w:tcPr>
            <w:tcW w:w="499" w:type="dxa"/>
            <w:shd w:val="clear" w:color="auto" w:fill="auto"/>
          </w:tcPr>
          <w:p w14:paraId="3AB20DFB" w14:textId="7655AD30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8</w:t>
            </w:r>
          </w:p>
        </w:tc>
        <w:tc>
          <w:tcPr>
            <w:tcW w:w="8550" w:type="dxa"/>
            <w:shd w:val="clear" w:color="auto" w:fill="auto"/>
          </w:tcPr>
          <w:p w14:paraId="0D928A0F" w14:textId="15CFB5E9" w:rsidR="0078775A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Ill </w:t>
            </w:r>
            <w:r>
              <w:rPr>
                <w:rFonts w:ascii="Open Sans" w:hAnsi="Open Sans"/>
                <w:sz w:val="22"/>
              </w:rPr>
              <w:t xml:space="preserve">– O projeto improvisado parece basear-se </w:t>
            </w:r>
            <w:r w:rsidR="00F528BB">
              <w:rPr>
                <w:rFonts w:ascii="Open Sans" w:hAnsi="Open Sans"/>
                <w:sz w:val="22"/>
              </w:rPr>
              <w:t xml:space="preserve">na existência de </w:t>
            </w:r>
            <w:r>
              <w:rPr>
                <w:rFonts w:ascii="Open Sans" w:hAnsi="Open Sans"/>
                <w:sz w:val="22"/>
              </w:rPr>
              <w:t>fundos suplementares</w:t>
            </w:r>
            <w:r w:rsidR="00A2008B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em vez de uma avaliação participativa com as partes inter</w:t>
            </w:r>
            <w:r w:rsidR="00A2008B">
              <w:rPr>
                <w:rFonts w:ascii="Open Sans" w:hAnsi="Open Sans"/>
                <w:sz w:val="22"/>
              </w:rPr>
              <w:t>v</w:t>
            </w:r>
            <w:r>
              <w:rPr>
                <w:rFonts w:ascii="Open Sans" w:hAnsi="Open Sans"/>
                <w:sz w:val="22"/>
              </w:rPr>
              <w:t>e</w:t>
            </w:r>
            <w:r w:rsidR="00A2008B">
              <w:rPr>
                <w:rFonts w:ascii="Open Sans" w:hAnsi="Open Sans"/>
                <w:sz w:val="22"/>
              </w:rPr>
              <w:t>nientes</w:t>
            </w:r>
            <w:r>
              <w:rPr>
                <w:rFonts w:ascii="Open Sans" w:hAnsi="Open Sans"/>
                <w:sz w:val="22"/>
              </w:rPr>
              <w:t xml:space="preserve">. Além disso, se o governo não for capaz de realizar o projeto devido à escassez de fundos, talvez seja melhor apoiá-lo e consultá-lo </w:t>
            </w:r>
            <w:r w:rsidR="00A2008B">
              <w:rPr>
                <w:rFonts w:ascii="Open Sans" w:hAnsi="Open Sans"/>
                <w:sz w:val="22"/>
              </w:rPr>
              <w:t xml:space="preserve">no sentido de </w:t>
            </w:r>
            <w:r>
              <w:rPr>
                <w:rFonts w:ascii="Open Sans" w:hAnsi="Open Sans"/>
                <w:sz w:val="22"/>
              </w:rPr>
              <w:t>propor um programa integrado</w:t>
            </w:r>
            <w:r w:rsidR="00A2008B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em vez de realizar o projeto </w:t>
            </w:r>
            <w:r w:rsidR="00A2008B">
              <w:rPr>
                <w:rFonts w:ascii="Open Sans" w:hAnsi="Open Sans"/>
                <w:sz w:val="22"/>
              </w:rPr>
              <w:t xml:space="preserve">de forma </w:t>
            </w:r>
            <w:r>
              <w:rPr>
                <w:rFonts w:ascii="Open Sans" w:hAnsi="Open Sans"/>
                <w:sz w:val="22"/>
              </w:rPr>
              <w:t>independente”.</w:t>
            </w:r>
          </w:p>
          <w:p w14:paraId="7390297C" w14:textId="6956F4F1" w:rsidR="00D25701" w:rsidRPr="007517C1" w:rsidRDefault="00D25701" w:rsidP="004A7764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6 da CHS: “A ajuda humanitária é coordenada e complementar”.</w:t>
            </w:r>
          </w:p>
          <w:p w14:paraId="7AAF7930" w14:textId="7D64C9F6" w:rsidR="00C64ABE" w:rsidRPr="007517C1" w:rsidRDefault="00777742" w:rsidP="004A7764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9 da CHS: “Os recursos são geridos e utilizados de forma responsável</w:t>
            </w:r>
            <w:r w:rsidR="00A2008B">
              <w:rPr>
                <w:rFonts w:ascii="Open Sans" w:hAnsi="Open Sans"/>
                <w:sz w:val="22"/>
              </w:rPr>
              <w:t>,</w:t>
            </w:r>
            <w:r>
              <w:rPr>
                <w:rFonts w:ascii="Open Sans" w:hAnsi="Open Sans"/>
                <w:sz w:val="22"/>
              </w:rPr>
              <w:t xml:space="preserve"> para os fins previstos”.</w:t>
            </w:r>
          </w:p>
          <w:p w14:paraId="3DC4F875" w14:textId="37C79129" w:rsidR="00777742" w:rsidRPr="007517C1" w:rsidRDefault="00777742" w:rsidP="004A7764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Abastecimento de água S 2.1: Acesso e quantidade de água, GN: Gestão dos sistemas e infraestruturas de água... “Trabalhe com a comunidade e outros intervenientes para decidir sobre a localização, conceção e utilização dos pontos de água”. (Isto não foi feito no cenário, pois a conceção foi apressada devido à pressão para gastar os fundos).</w:t>
            </w:r>
          </w:p>
          <w:p w14:paraId="5BCF32A5" w14:textId="44F88852" w:rsidR="00D25701" w:rsidRPr="00ED724C" w:rsidRDefault="00D25701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</w:p>
        </w:tc>
      </w:tr>
      <w:tr w:rsidR="0078775A" w:rsidRPr="007517C1" w14:paraId="64D466D4" w14:textId="77777777" w:rsidTr="00F9220C">
        <w:trPr>
          <w:cantSplit/>
        </w:trPr>
        <w:tc>
          <w:tcPr>
            <w:tcW w:w="1571" w:type="dxa"/>
          </w:tcPr>
          <w:p w14:paraId="03EBFDDE" w14:textId="1EA4D8D5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>Avaliação e aprendiza</w:t>
            </w:r>
            <w:r w:rsidR="00A2008B">
              <w:rPr>
                <w:rFonts w:ascii="Open Sans" w:hAnsi="Open Sans"/>
                <w:b/>
                <w:sz w:val="20"/>
              </w:rPr>
              <w:t>-</w:t>
            </w:r>
            <w:r>
              <w:rPr>
                <w:rFonts w:ascii="Open Sans" w:hAnsi="Open Sans"/>
                <w:b/>
                <w:sz w:val="20"/>
              </w:rPr>
              <w:t>gem</w:t>
            </w:r>
          </w:p>
        </w:tc>
        <w:tc>
          <w:tcPr>
            <w:tcW w:w="499" w:type="dxa"/>
            <w:shd w:val="clear" w:color="auto" w:fill="auto"/>
          </w:tcPr>
          <w:p w14:paraId="0F76E819" w14:textId="499D60FA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9</w:t>
            </w:r>
          </w:p>
        </w:tc>
        <w:tc>
          <w:tcPr>
            <w:tcW w:w="8550" w:type="dxa"/>
            <w:shd w:val="clear" w:color="auto" w:fill="auto"/>
          </w:tcPr>
          <w:p w14:paraId="373FEE84" w14:textId="37BF5343" w:rsidR="0078775A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 xml:space="preserve">Ill </w:t>
            </w:r>
            <w:r>
              <w:rPr>
                <w:rFonts w:ascii="Open Sans" w:hAnsi="Open Sans"/>
                <w:sz w:val="22"/>
              </w:rPr>
              <w:t>– A organização não está a ser verdadeiramente responsável ao tentar esconder ou, pelo menos, não destacar problemas no programa.</w:t>
            </w:r>
          </w:p>
          <w:p w14:paraId="5FA2581D" w14:textId="41EA15BE" w:rsidR="00D30C7C" w:rsidRPr="007517C1" w:rsidRDefault="00272876" w:rsidP="004A7764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7 da CHS: “Os intervenientes humanitários aprendem e melhoram continuamente.”</w:t>
            </w:r>
          </w:p>
          <w:p w14:paraId="4C91D0BD" w14:textId="11A48D22" w:rsidR="00C838F9" w:rsidRPr="007517C1" w:rsidRDefault="00C838F9" w:rsidP="004A7764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PP 1: “Aumentar a segurança, dignidade e direitos das pessoas e evitar expô-las a maiores danos.”</w:t>
            </w:r>
          </w:p>
          <w:p w14:paraId="5FB2AE45" w14:textId="4783A167" w:rsidR="00D30C7C" w:rsidRPr="007517C1" w:rsidRDefault="00C838F9" w:rsidP="00923F21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PP 3: “Ajudar as pessoas a recuperar dos efeitos físicos e psicológicos de violência, coerção ou privação intencional, ameaçada ou real.” (Esconder a acusação de abuso sexual no programa nega a capacidade d</w:t>
            </w:r>
            <w:r w:rsidR="00A2008B">
              <w:rPr>
                <w:rFonts w:ascii="Open Sans" w:hAnsi="Open Sans"/>
                <w:sz w:val="22"/>
              </w:rPr>
              <w:t xml:space="preserve">e </w:t>
            </w:r>
            <w:r>
              <w:rPr>
                <w:rFonts w:ascii="Open Sans" w:hAnsi="Open Sans"/>
                <w:sz w:val="22"/>
              </w:rPr>
              <w:t>a pessoa afetada reivindicar os seus direitos).</w:t>
            </w:r>
          </w:p>
        </w:tc>
      </w:tr>
      <w:tr w:rsidR="0078775A" w:rsidRPr="007517C1" w14:paraId="589E3D2A" w14:textId="77777777" w:rsidTr="00F9220C">
        <w:trPr>
          <w:cantSplit/>
        </w:trPr>
        <w:tc>
          <w:tcPr>
            <w:tcW w:w="1571" w:type="dxa"/>
          </w:tcPr>
          <w:p w14:paraId="7182D2BB" w14:textId="351F1D99" w:rsidR="0078775A" w:rsidRPr="007517C1" w:rsidRDefault="0078775A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Avaliação e aprendiza</w:t>
            </w:r>
            <w:r w:rsidR="00A2008B">
              <w:rPr>
                <w:rFonts w:ascii="Open Sans" w:hAnsi="Open Sans"/>
                <w:b/>
                <w:sz w:val="20"/>
              </w:rPr>
              <w:t>-</w:t>
            </w:r>
            <w:r>
              <w:rPr>
                <w:rFonts w:ascii="Open Sans" w:hAnsi="Open Sans"/>
                <w:b/>
                <w:sz w:val="20"/>
              </w:rPr>
              <w:t>gem</w:t>
            </w:r>
          </w:p>
        </w:tc>
        <w:tc>
          <w:tcPr>
            <w:tcW w:w="499" w:type="dxa"/>
            <w:shd w:val="clear" w:color="auto" w:fill="auto"/>
          </w:tcPr>
          <w:p w14:paraId="42DB5708" w14:textId="64605921" w:rsidR="0078775A" w:rsidRPr="007517C1" w:rsidRDefault="004A7764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10</w:t>
            </w:r>
          </w:p>
        </w:tc>
        <w:tc>
          <w:tcPr>
            <w:tcW w:w="8550" w:type="dxa"/>
            <w:shd w:val="clear" w:color="auto" w:fill="auto"/>
          </w:tcPr>
          <w:p w14:paraId="62634C6F" w14:textId="286D9017" w:rsidR="0078775A" w:rsidRPr="007517C1" w:rsidRDefault="00EA0F79" w:rsidP="00923F21">
            <w:pPr>
              <w:pStyle w:val="NormalWeb"/>
              <w:spacing w:before="0" w:beforeAutospacing="0" w:after="0" w:afterAutospacing="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Ill – As pressões diárias de resposta constante a emergências deslocaram a responsabilidade igualmente importante de avaliar e aprender com a experiência e revelam uma falta de apoio adequado ao pessoal com excesso de trabalho.</w:t>
            </w:r>
          </w:p>
          <w:p w14:paraId="16781A7D" w14:textId="0E3D9049" w:rsidR="00C838F9" w:rsidRPr="007517C1" w:rsidRDefault="00C838F9" w:rsidP="004A7764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7 da CHS: “Os intervenientes humanitários aprendem e melhoram continuamente.”</w:t>
            </w:r>
          </w:p>
          <w:p w14:paraId="73A69490" w14:textId="6AD4F065" w:rsidR="00C838F9" w:rsidRPr="007517C1" w:rsidRDefault="00C838F9" w:rsidP="004A7764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250" w:hanging="180"/>
              <w:rPr>
                <w:rFonts w:ascii="Open Sans" w:eastAsia="Open Sans" w:hAnsi="Open Sans" w:cs="Open Sans"/>
                <w:sz w:val="22"/>
                <w:szCs w:val="22"/>
              </w:rPr>
            </w:pPr>
            <w:r>
              <w:rPr>
                <w:rFonts w:ascii="Open Sans" w:hAnsi="Open Sans"/>
                <w:sz w:val="22"/>
              </w:rPr>
              <w:t>Compromisso 8 da CHS: “O pessoal é apoiado para fazer o seu trabalho eficazmente e é tratado de forma justa e equitativa”.</w:t>
            </w:r>
          </w:p>
        </w:tc>
      </w:tr>
    </w:tbl>
    <w:p w14:paraId="01964691" w14:textId="77777777" w:rsidR="0051704F" w:rsidRPr="00ED724C" w:rsidRDefault="0051704F" w:rsidP="0051704F">
      <w:pPr>
        <w:pStyle w:val="NormalWeb"/>
        <w:spacing w:before="400" w:beforeAutospacing="0" w:after="0" w:afterAutospacing="0"/>
        <w:ind w:left="-720"/>
        <w:rPr>
          <w:rFonts w:ascii="Open Sans" w:eastAsia="Open Sans" w:hAnsi="Open Sans" w:cs="Open Sans"/>
          <w:sz w:val="22"/>
          <w:szCs w:val="22"/>
        </w:rPr>
      </w:pPr>
    </w:p>
    <w:p w14:paraId="7F0C24E5" w14:textId="77777777" w:rsidR="0051704F" w:rsidRPr="007517C1" w:rsidRDefault="0051704F" w:rsidP="0051704F">
      <w:pPr>
        <w:spacing w:before="0" w:line="240" w:lineRule="auto"/>
        <w:rPr>
          <w:rFonts w:ascii="Open Sans" w:eastAsia="Open Sans" w:hAnsi="Open Sans" w:cs="Open Sans"/>
          <w:bCs w:val="0"/>
          <w:szCs w:val="22"/>
        </w:rPr>
      </w:pPr>
      <w:r>
        <w:br w:type="page"/>
      </w:r>
    </w:p>
    <w:p w14:paraId="35FDE5DA" w14:textId="1FD3D758" w:rsidR="003C6D92" w:rsidRPr="007517C1" w:rsidRDefault="008D2D01" w:rsidP="008D2D01">
      <w:pPr>
        <w:pStyle w:val="NormalWeb"/>
        <w:pBdr>
          <w:bottom w:val="single" w:sz="4" w:space="1" w:color="auto"/>
        </w:pBdr>
        <w:spacing w:before="400" w:beforeAutospacing="0" w:after="0" w:afterAutospacing="0"/>
        <w:ind w:left="-72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lastRenderedPageBreak/>
        <w:t>Espaço para as suas próprias notas</w:t>
      </w:r>
      <w:r w:rsidR="00A2008B">
        <w:rPr>
          <w:rFonts w:ascii="Open Sans" w:hAnsi="Open Sans"/>
          <w:sz w:val="22"/>
        </w:rPr>
        <w:t>,</w:t>
      </w:r>
      <w:r>
        <w:rPr>
          <w:rFonts w:ascii="Open Sans" w:hAnsi="Open Sans"/>
          <w:sz w:val="22"/>
        </w:rPr>
        <w:t xml:space="preserve"> abaixo:</w:t>
      </w:r>
    </w:p>
    <w:sectPr w:rsidR="003C6D92" w:rsidRPr="007517C1" w:rsidSect="004A7764">
      <w:headerReference w:type="default" r:id="rId17"/>
      <w:footerReference w:type="default" r:id="rId18"/>
      <w:pgSz w:w="11901" w:h="16840"/>
      <w:pgMar w:top="1247" w:right="1134" w:bottom="1247" w:left="1418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5730E" w14:textId="77777777" w:rsidR="000C5044" w:rsidRDefault="000C5044" w:rsidP="002848CC">
      <w:pPr>
        <w:spacing w:before="0"/>
      </w:pPr>
      <w:r>
        <w:separator/>
      </w:r>
    </w:p>
  </w:endnote>
  <w:endnote w:type="continuationSeparator" w:id="0">
    <w:p w14:paraId="4FE90726" w14:textId="77777777" w:rsidR="000C5044" w:rsidRDefault="000C5044" w:rsidP="002848CC">
      <w:pPr>
        <w:spacing w:before="0"/>
      </w:pPr>
      <w:r>
        <w:continuationSeparator/>
      </w:r>
    </w:p>
  </w:endnote>
  <w:endnote w:type="continuationNotice" w:id="1">
    <w:p w14:paraId="3288CAE8" w14:textId="77777777" w:rsidR="000C5044" w:rsidRDefault="000C504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66870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A5486D" w14:textId="3FB98DE5" w:rsidR="00245768" w:rsidRDefault="00245768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8550A3" w14:textId="37F3F907" w:rsidR="00C838F9" w:rsidRPr="00C33B70" w:rsidRDefault="00C838F9" w:rsidP="005A0974">
    <w:pPr>
      <w:pStyle w:val="Rodap"/>
      <w:tabs>
        <w:tab w:val="clear" w:pos="9356"/>
        <w:tab w:val="right" w:pos="146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9EE03" w14:textId="77777777" w:rsidR="000C5044" w:rsidRDefault="000C5044" w:rsidP="002848CC">
      <w:pPr>
        <w:spacing w:before="0"/>
      </w:pPr>
      <w:r>
        <w:separator/>
      </w:r>
    </w:p>
  </w:footnote>
  <w:footnote w:type="continuationSeparator" w:id="0">
    <w:p w14:paraId="019D3EDC" w14:textId="77777777" w:rsidR="000C5044" w:rsidRDefault="000C5044" w:rsidP="002848CC">
      <w:pPr>
        <w:spacing w:before="0"/>
      </w:pPr>
      <w:r>
        <w:continuationSeparator/>
      </w:r>
    </w:p>
  </w:footnote>
  <w:footnote w:type="continuationNotice" w:id="1">
    <w:p w14:paraId="60705ACB" w14:textId="77777777" w:rsidR="000C5044" w:rsidRDefault="000C5044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C20D" w14:textId="77777777" w:rsidR="00D24FFB" w:rsidRDefault="00D24F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" w15:restartNumberingAfterBreak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4" w15:restartNumberingAfterBreak="0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D464D"/>
    <w:multiLevelType w:val="hybridMultilevel"/>
    <w:tmpl w:val="95A8D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3484A"/>
    <w:multiLevelType w:val="hybridMultilevel"/>
    <w:tmpl w:val="09AAF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F120D4"/>
    <w:multiLevelType w:val="hybridMultilevel"/>
    <w:tmpl w:val="456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F40F7"/>
    <w:multiLevelType w:val="hybridMultilevel"/>
    <w:tmpl w:val="1E3C5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F7225"/>
    <w:multiLevelType w:val="hybridMultilevel"/>
    <w:tmpl w:val="6D40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E17A0"/>
    <w:multiLevelType w:val="hybridMultilevel"/>
    <w:tmpl w:val="23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20E95"/>
    <w:multiLevelType w:val="hybridMultilevel"/>
    <w:tmpl w:val="2B9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FF09BC"/>
    <w:multiLevelType w:val="hybridMultilevel"/>
    <w:tmpl w:val="59C4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A5083"/>
    <w:multiLevelType w:val="hybridMultilevel"/>
    <w:tmpl w:val="F52E7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952DB"/>
    <w:multiLevelType w:val="hybridMultilevel"/>
    <w:tmpl w:val="A6CA2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83635"/>
    <w:multiLevelType w:val="hybridMultilevel"/>
    <w:tmpl w:val="82BA9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E5E6D"/>
    <w:multiLevelType w:val="hybridMultilevel"/>
    <w:tmpl w:val="8612F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37187"/>
    <w:multiLevelType w:val="hybridMultilevel"/>
    <w:tmpl w:val="35403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A00D6"/>
    <w:multiLevelType w:val="hybridMultilevel"/>
    <w:tmpl w:val="9C48F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97EE5"/>
    <w:multiLevelType w:val="hybridMultilevel"/>
    <w:tmpl w:val="CE7AC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A4221"/>
    <w:multiLevelType w:val="hybridMultilevel"/>
    <w:tmpl w:val="7B087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1"/>
  </w:num>
  <w:num w:numId="8">
    <w:abstractNumId w:val="28"/>
  </w:num>
  <w:num w:numId="9">
    <w:abstractNumId w:val="8"/>
  </w:num>
  <w:num w:numId="10">
    <w:abstractNumId w:val="16"/>
  </w:num>
  <w:num w:numId="11">
    <w:abstractNumId w:val="4"/>
  </w:num>
  <w:num w:numId="12">
    <w:abstractNumId w:val="12"/>
  </w:num>
  <w:num w:numId="13">
    <w:abstractNumId w:val="10"/>
  </w:num>
  <w:num w:numId="14">
    <w:abstractNumId w:val="5"/>
  </w:num>
  <w:num w:numId="15">
    <w:abstractNumId w:val="7"/>
  </w:num>
  <w:num w:numId="16">
    <w:abstractNumId w:val="5"/>
  </w:num>
  <w:num w:numId="17">
    <w:abstractNumId w:val="7"/>
  </w:num>
  <w:num w:numId="18">
    <w:abstractNumId w:val="19"/>
  </w:num>
  <w:num w:numId="19">
    <w:abstractNumId w:val="2"/>
  </w:num>
  <w:num w:numId="20">
    <w:abstractNumId w:val="0"/>
  </w:num>
  <w:num w:numId="21">
    <w:abstractNumId w:val="23"/>
  </w:num>
  <w:num w:numId="22">
    <w:abstractNumId w:val="11"/>
  </w:num>
  <w:num w:numId="23">
    <w:abstractNumId w:val="24"/>
  </w:num>
  <w:num w:numId="24">
    <w:abstractNumId w:val="15"/>
  </w:num>
  <w:num w:numId="25">
    <w:abstractNumId w:val="25"/>
  </w:num>
  <w:num w:numId="26">
    <w:abstractNumId w:val="21"/>
  </w:num>
  <w:num w:numId="27">
    <w:abstractNumId w:val="14"/>
  </w:num>
  <w:num w:numId="28">
    <w:abstractNumId w:val="6"/>
  </w:num>
  <w:num w:numId="29">
    <w:abstractNumId w:val="22"/>
  </w:num>
  <w:num w:numId="30">
    <w:abstractNumId w:val="27"/>
  </w:num>
  <w:num w:numId="31">
    <w:abstractNumId w:val="20"/>
  </w:num>
  <w:num w:numId="32">
    <w:abstractNumId w:val="18"/>
  </w:num>
  <w:num w:numId="33">
    <w:abstractNumId w:val="26"/>
  </w:num>
  <w:num w:numId="34">
    <w:abstractNumId w:val="9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146"/>
    <w:rsid w:val="00024527"/>
    <w:rsid w:val="00024B18"/>
    <w:rsid w:val="00032904"/>
    <w:rsid w:val="000434DF"/>
    <w:rsid w:val="0004752A"/>
    <w:rsid w:val="0005284F"/>
    <w:rsid w:val="00052DB6"/>
    <w:rsid w:val="00060A34"/>
    <w:rsid w:val="00065EB9"/>
    <w:rsid w:val="00067119"/>
    <w:rsid w:val="00073A7E"/>
    <w:rsid w:val="000765B7"/>
    <w:rsid w:val="00082F1D"/>
    <w:rsid w:val="00083D19"/>
    <w:rsid w:val="0008709F"/>
    <w:rsid w:val="000C131D"/>
    <w:rsid w:val="000C3AD7"/>
    <w:rsid w:val="000C421B"/>
    <w:rsid w:val="000C5044"/>
    <w:rsid w:val="000D5CB4"/>
    <w:rsid w:val="00105D1B"/>
    <w:rsid w:val="0010739E"/>
    <w:rsid w:val="001174A3"/>
    <w:rsid w:val="0013229F"/>
    <w:rsid w:val="00136AC6"/>
    <w:rsid w:val="00144112"/>
    <w:rsid w:val="0015519B"/>
    <w:rsid w:val="0015588F"/>
    <w:rsid w:val="00156480"/>
    <w:rsid w:val="0016392E"/>
    <w:rsid w:val="00164B4E"/>
    <w:rsid w:val="0016592C"/>
    <w:rsid w:val="001713BA"/>
    <w:rsid w:val="001737A1"/>
    <w:rsid w:val="001740C0"/>
    <w:rsid w:val="00175CA3"/>
    <w:rsid w:val="001869EC"/>
    <w:rsid w:val="001B2001"/>
    <w:rsid w:val="001C7F2F"/>
    <w:rsid w:val="001D0724"/>
    <w:rsid w:val="001D7A65"/>
    <w:rsid w:val="001E1BE3"/>
    <w:rsid w:val="001E31E3"/>
    <w:rsid w:val="001F455D"/>
    <w:rsid w:val="001F707F"/>
    <w:rsid w:val="001F7F75"/>
    <w:rsid w:val="00200D4D"/>
    <w:rsid w:val="00203C2E"/>
    <w:rsid w:val="00205074"/>
    <w:rsid w:val="00213C96"/>
    <w:rsid w:val="002201FF"/>
    <w:rsid w:val="00221236"/>
    <w:rsid w:val="002260D7"/>
    <w:rsid w:val="00235E88"/>
    <w:rsid w:val="00237D09"/>
    <w:rsid w:val="00241992"/>
    <w:rsid w:val="00245768"/>
    <w:rsid w:val="00267AF2"/>
    <w:rsid w:val="00270ACC"/>
    <w:rsid w:val="00272876"/>
    <w:rsid w:val="00274BC6"/>
    <w:rsid w:val="002848CC"/>
    <w:rsid w:val="002859A9"/>
    <w:rsid w:val="002933E5"/>
    <w:rsid w:val="002958E2"/>
    <w:rsid w:val="002B67BD"/>
    <w:rsid w:val="002D3B86"/>
    <w:rsid w:val="002E1E05"/>
    <w:rsid w:val="002E454B"/>
    <w:rsid w:val="002E464B"/>
    <w:rsid w:val="002F1BB8"/>
    <w:rsid w:val="002F2B87"/>
    <w:rsid w:val="0030064E"/>
    <w:rsid w:val="00314ADC"/>
    <w:rsid w:val="00315E11"/>
    <w:rsid w:val="00360466"/>
    <w:rsid w:val="0036192C"/>
    <w:rsid w:val="0036230F"/>
    <w:rsid w:val="00366350"/>
    <w:rsid w:val="00370153"/>
    <w:rsid w:val="003918D7"/>
    <w:rsid w:val="00392A9F"/>
    <w:rsid w:val="003A0716"/>
    <w:rsid w:val="003A2C62"/>
    <w:rsid w:val="003A4483"/>
    <w:rsid w:val="003A5D4D"/>
    <w:rsid w:val="003B27AD"/>
    <w:rsid w:val="003B442B"/>
    <w:rsid w:val="003B75D3"/>
    <w:rsid w:val="003C469E"/>
    <w:rsid w:val="003C5331"/>
    <w:rsid w:val="003C6D92"/>
    <w:rsid w:val="003E013F"/>
    <w:rsid w:val="003E2279"/>
    <w:rsid w:val="003E2DB9"/>
    <w:rsid w:val="003F0EB3"/>
    <w:rsid w:val="003F47FE"/>
    <w:rsid w:val="00403C2E"/>
    <w:rsid w:val="004231C3"/>
    <w:rsid w:val="00423DEC"/>
    <w:rsid w:val="00432C60"/>
    <w:rsid w:val="0043797B"/>
    <w:rsid w:val="00442761"/>
    <w:rsid w:val="0045335E"/>
    <w:rsid w:val="0045590B"/>
    <w:rsid w:val="00463DB5"/>
    <w:rsid w:val="00465235"/>
    <w:rsid w:val="00495FDD"/>
    <w:rsid w:val="004A5AA2"/>
    <w:rsid w:val="004A5FB4"/>
    <w:rsid w:val="004A7764"/>
    <w:rsid w:val="004C2C3E"/>
    <w:rsid w:val="004D0259"/>
    <w:rsid w:val="004D6280"/>
    <w:rsid w:val="004D7062"/>
    <w:rsid w:val="004E78D0"/>
    <w:rsid w:val="004F1D9A"/>
    <w:rsid w:val="004F309E"/>
    <w:rsid w:val="0050225B"/>
    <w:rsid w:val="0051704F"/>
    <w:rsid w:val="0052647A"/>
    <w:rsid w:val="00527596"/>
    <w:rsid w:val="00544AAB"/>
    <w:rsid w:val="005751FD"/>
    <w:rsid w:val="00576D6B"/>
    <w:rsid w:val="005848E9"/>
    <w:rsid w:val="00587BF6"/>
    <w:rsid w:val="005A0974"/>
    <w:rsid w:val="005A5836"/>
    <w:rsid w:val="005A5AA8"/>
    <w:rsid w:val="005A619A"/>
    <w:rsid w:val="005A7F89"/>
    <w:rsid w:val="005B1D6E"/>
    <w:rsid w:val="005B647D"/>
    <w:rsid w:val="005F6AEE"/>
    <w:rsid w:val="00601FF7"/>
    <w:rsid w:val="00620E7C"/>
    <w:rsid w:val="0062536D"/>
    <w:rsid w:val="0063519D"/>
    <w:rsid w:val="00637110"/>
    <w:rsid w:val="00640836"/>
    <w:rsid w:val="00664AC6"/>
    <w:rsid w:val="0067103A"/>
    <w:rsid w:val="00684284"/>
    <w:rsid w:val="00690F64"/>
    <w:rsid w:val="006974CA"/>
    <w:rsid w:val="00697502"/>
    <w:rsid w:val="00697F55"/>
    <w:rsid w:val="006B0A49"/>
    <w:rsid w:val="006C099B"/>
    <w:rsid w:val="006D149B"/>
    <w:rsid w:val="006E05EF"/>
    <w:rsid w:val="006E74C4"/>
    <w:rsid w:val="0070033C"/>
    <w:rsid w:val="00700614"/>
    <w:rsid w:val="00701D06"/>
    <w:rsid w:val="007030AE"/>
    <w:rsid w:val="00712B47"/>
    <w:rsid w:val="00714CE1"/>
    <w:rsid w:val="00715CA8"/>
    <w:rsid w:val="00725EB6"/>
    <w:rsid w:val="00731755"/>
    <w:rsid w:val="007373B4"/>
    <w:rsid w:val="007515A1"/>
    <w:rsid w:val="007516B2"/>
    <w:rsid w:val="007517C1"/>
    <w:rsid w:val="0075359F"/>
    <w:rsid w:val="007577CE"/>
    <w:rsid w:val="00761400"/>
    <w:rsid w:val="00775878"/>
    <w:rsid w:val="00776484"/>
    <w:rsid w:val="00777742"/>
    <w:rsid w:val="00781146"/>
    <w:rsid w:val="0078775A"/>
    <w:rsid w:val="00792B8B"/>
    <w:rsid w:val="007956FD"/>
    <w:rsid w:val="007A255B"/>
    <w:rsid w:val="007A4412"/>
    <w:rsid w:val="007A78C9"/>
    <w:rsid w:val="007A7ACB"/>
    <w:rsid w:val="007B1AC3"/>
    <w:rsid w:val="007B3E00"/>
    <w:rsid w:val="007E479A"/>
    <w:rsid w:val="007F3475"/>
    <w:rsid w:val="007F4C42"/>
    <w:rsid w:val="00806535"/>
    <w:rsid w:val="00810AFF"/>
    <w:rsid w:val="00811B63"/>
    <w:rsid w:val="00816A31"/>
    <w:rsid w:val="00825D04"/>
    <w:rsid w:val="008260A5"/>
    <w:rsid w:val="008647F3"/>
    <w:rsid w:val="008652CA"/>
    <w:rsid w:val="0086550C"/>
    <w:rsid w:val="0087787A"/>
    <w:rsid w:val="0088527D"/>
    <w:rsid w:val="00886C42"/>
    <w:rsid w:val="00891199"/>
    <w:rsid w:val="00896683"/>
    <w:rsid w:val="008A6122"/>
    <w:rsid w:val="008A7C4C"/>
    <w:rsid w:val="008B4444"/>
    <w:rsid w:val="008B7D3C"/>
    <w:rsid w:val="008C0256"/>
    <w:rsid w:val="008D2D01"/>
    <w:rsid w:val="008E44FC"/>
    <w:rsid w:val="008F0AC6"/>
    <w:rsid w:val="008F56CA"/>
    <w:rsid w:val="008F63BD"/>
    <w:rsid w:val="008F7DE8"/>
    <w:rsid w:val="0090172B"/>
    <w:rsid w:val="0090692F"/>
    <w:rsid w:val="0090783A"/>
    <w:rsid w:val="009143A7"/>
    <w:rsid w:val="009231B5"/>
    <w:rsid w:val="00923F21"/>
    <w:rsid w:val="00925784"/>
    <w:rsid w:val="00927806"/>
    <w:rsid w:val="00935E10"/>
    <w:rsid w:val="00936028"/>
    <w:rsid w:val="00937519"/>
    <w:rsid w:val="00942824"/>
    <w:rsid w:val="00950194"/>
    <w:rsid w:val="009516C3"/>
    <w:rsid w:val="00971AD2"/>
    <w:rsid w:val="00977439"/>
    <w:rsid w:val="00981544"/>
    <w:rsid w:val="0098193F"/>
    <w:rsid w:val="00982D95"/>
    <w:rsid w:val="00991F42"/>
    <w:rsid w:val="00995549"/>
    <w:rsid w:val="009A0FD7"/>
    <w:rsid w:val="009C3EE7"/>
    <w:rsid w:val="009C6C4F"/>
    <w:rsid w:val="009D29D8"/>
    <w:rsid w:val="009D6A86"/>
    <w:rsid w:val="009D7027"/>
    <w:rsid w:val="009E270C"/>
    <w:rsid w:val="009E4123"/>
    <w:rsid w:val="009E6783"/>
    <w:rsid w:val="009F08AA"/>
    <w:rsid w:val="009F534E"/>
    <w:rsid w:val="00A027E7"/>
    <w:rsid w:val="00A030A7"/>
    <w:rsid w:val="00A06128"/>
    <w:rsid w:val="00A15758"/>
    <w:rsid w:val="00A2008B"/>
    <w:rsid w:val="00A271B2"/>
    <w:rsid w:val="00A27F00"/>
    <w:rsid w:val="00A362E5"/>
    <w:rsid w:val="00A408C2"/>
    <w:rsid w:val="00A46634"/>
    <w:rsid w:val="00A5730E"/>
    <w:rsid w:val="00A805F2"/>
    <w:rsid w:val="00A80DF5"/>
    <w:rsid w:val="00A838D4"/>
    <w:rsid w:val="00A85B46"/>
    <w:rsid w:val="00A93E89"/>
    <w:rsid w:val="00A95124"/>
    <w:rsid w:val="00AA3928"/>
    <w:rsid w:val="00AB088B"/>
    <w:rsid w:val="00AC61E8"/>
    <w:rsid w:val="00AD30D2"/>
    <w:rsid w:val="00AF3122"/>
    <w:rsid w:val="00AF36C0"/>
    <w:rsid w:val="00AF6EE7"/>
    <w:rsid w:val="00B07F58"/>
    <w:rsid w:val="00B31B7E"/>
    <w:rsid w:val="00B40995"/>
    <w:rsid w:val="00B450E0"/>
    <w:rsid w:val="00B572C2"/>
    <w:rsid w:val="00B63541"/>
    <w:rsid w:val="00B70E34"/>
    <w:rsid w:val="00B71B20"/>
    <w:rsid w:val="00B815FA"/>
    <w:rsid w:val="00B91AAC"/>
    <w:rsid w:val="00B92FCC"/>
    <w:rsid w:val="00B932F9"/>
    <w:rsid w:val="00B97032"/>
    <w:rsid w:val="00BA2219"/>
    <w:rsid w:val="00BB3C58"/>
    <w:rsid w:val="00BB75BC"/>
    <w:rsid w:val="00BC0280"/>
    <w:rsid w:val="00BD5BB7"/>
    <w:rsid w:val="00BE1DD8"/>
    <w:rsid w:val="00BE3D5B"/>
    <w:rsid w:val="00BF47EE"/>
    <w:rsid w:val="00C02101"/>
    <w:rsid w:val="00C0309C"/>
    <w:rsid w:val="00C148AF"/>
    <w:rsid w:val="00C15464"/>
    <w:rsid w:val="00C168BF"/>
    <w:rsid w:val="00C24F54"/>
    <w:rsid w:val="00C32D00"/>
    <w:rsid w:val="00C33B70"/>
    <w:rsid w:val="00C35B0F"/>
    <w:rsid w:val="00C507F3"/>
    <w:rsid w:val="00C523A2"/>
    <w:rsid w:val="00C56B44"/>
    <w:rsid w:val="00C61ADF"/>
    <w:rsid w:val="00C64ABE"/>
    <w:rsid w:val="00C72BCC"/>
    <w:rsid w:val="00C81321"/>
    <w:rsid w:val="00C838F9"/>
    <w:rsid w:val="00C95B37"/>
    <w:rsid w:val="00CA0FAA"/>
    <w:rsid w:val="00CA6798"/>
    <w:rsid w:val="00CA7372"/>
    <w:rsid w:val="00CB203A"/>
    <w:rsid w:val="00CB7E04"/>
    <w:rsid w:val="00CE1AF7"/>
    <w:rsid w:val="00CE5E27"/>
    <w:rsid w:val="00D03737"/>
    <w:rsid w:val="00D064C5"/>
    <w:rsid w:val="00D221A6"/>
    <w:rsid w:val="00D24FFB"/>
    <w:rsid w:val="00D25701"/>
    <w:rsid w:val="00D30C7C"/>
    <w:rsid w:val="00D34FFC"/>
    <w:rsid w:val="00D37C30"/>
    <w:rsid w:val="00D54219"/>
    <w:rsid w:val="00D90736"/>
    <w:rsid w:val="00DB6A90"/>
    <w:rsid w:val="00DC5F50"/>
    <w:rsid w:val="00DD0F73"/>
    <w:rsid w:val="00DE202F"/>
    <w:rsid w:val="00DE210D"/>
    <w:rsid w:val="00DE21D3"/>
    <w:rsid w:val="00DF2534"/>
    <w:rsid w:val="00E15219"/>
    <w:rsid w:val="00E2620E"/>
    <w:rsid w:val="00E26D30"/>
    <w:rsid w:val="00E36E68"/>
    <w:rsid w:val="00E56AF5"/>
    <w:rsid w:val="00E71A9E"/>
    <w:rsid w:val="00E71C66"/>
    <w:rsid w:val="00E8474E"/>
    <w:rsid w:val="00E9201E"/>
    <w:rsid w:val="00EA0F79"/>
    <w:rsid w:val="00EA1F0B"/>
    <w:rsid w:val="00EA40A0"/>
    <w:rsid w:val="00EB14C9"/>
    <w:rsid w:val="00EB7239"/>
    <w:rsid w:val="00ED0878"/>
    <w:rsid w:val="00ED100D"/>
    <w:rsid w:val="00ED3701"/>
    <w:rsid w:val="00ED724C"/>
    <w:rsid w:val="00EE252E"/>
    <w:rsid w:val="00EE535D"/>
    <w:rsid w:val="00EF18B7"/>
    <w:rsid w:val="00EF640E"/>
    <w:rsid w:val="00F002DF"/>
    <w:rsid w:val="00F1389B"/>
    <w:rsid w:val="00F25952"/>
    <w:rsid w:val="00F26C48"/>
    <w:rsid w:val="00F3187E"/>
    <w:rsid w:val="00F37751"/>
    <w:rsid w:val="00F51600"/>
    <w:rsid w:val="00F52152"/>
    <w:rsid w:val="00F528BB"/>
    <w:rsid w:val="00F52F49"/>
    <w:rsid w:val="00F607AF"/>
    <w:rsid w:val="00F66ABC"/>
    <w:rsid w:val="00F67F82"/>
    <w:rsid w:val="00F73209"/>
    <w:rsid w:val="00F776C2"/>
    <w:rsid w:val="00F80F81"/>
    <w:rsid w:val="00F86BCA"/>
    <w:rsid w:val="00F9220C"/>
    <w:rsid w:val="00F961DF"/>
    <w:rsid w:val="00F97BB3"/>
    <w:rsid w:val="00FA1204"/>
    <w:rsid w:val="00FA7F78"/>
    <w:rsid w:val="00FB3F41"/>
    <w:rsid w:val="00FB5496"/>
    <w:rsid w:val="00FE2CCB"/>
    <w:rsid w:val="00FE60E4"/>
    <w:rsid w:val="00FF70CF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E03F88"/>
  <w15:docId w15:val="{4D947534-D391-4226-9A9F-155813DB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"/>
    <w:qFormat/>
    <w:rsid w:val="005848E9"/>
    <w:pPr>
      <w:spacing w:before="80" w:line="240" w:lineRule="atLeast"/>
    </w:pPr>
    <w:rPr>
      <w:bCs/>
      <w:sz w:val="22"/>
      <w:szCs w:val="24"/>
      <w:lang w:eastAsia="es-ES"/>
    </w:rPr>
  </w:style>
  <w:style w:type="paragraph" w:styleId="Ttulo1">
    <w:name w:val="heading 1"/>
    <w:aliases w:val="h1"/>
    <w:basedOn w:val="Normal"/>
    <w:next w:val="Normal"/>
    <w:link w:val="Ttulo1Carter"/>
    <w:qFormat/>
    <w:rsid w:val="00891199"/>
    <w:pPr>
      <w:keepNext/>
      <w:tabs>
        <w:tab w:val="right" w:pos="9356"/>
      </w:tabs>
      <w:spacing w:before="0" w:line="240" w:lineRule="auto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Ttulo2">
    <w:name w:val="heading 2"/>
    <w:aliases w:val="h2"/>
    <w:basedOn w:val="Ttulo1"/>
    <w:next w:val="Normal"/>
    <w:link w:val="Ttulo2Carter"/>
    <w:qFormat/>
    <w:rsid w:val="004231C3"/>
    <w:pPr>
      <w:spacing w:before="160" w:after="400"/>
      <w:outlineLvl w:val="1"/>
    </w:pPr>
    <w:rPr>
      <w:rFonts w:cs="Arial"/>
      <w:b w:val="0"/>
      <w:i/>
      <w:color w:val="004386" w:themeColor="text2"/>
      <w:sz w:val="24"/>
    </w:rPr>
  </w:style>
  <w:style w:type="paragraph" w:styleId="Ttulo3">
    <w:name w:val="heading 3"/>
    <w:aliases w:val="h3"/>
    <w:basedOn w:val="Ttulo2"/>
    <w:next w:val="Normal"/>
    <w:link w:val="Ttulo3Carter"/>
    <w:qFormat/>
    <w:rsid w:val="0088527D"/>
    <w:pPr>
      <w:pageBreakBefore/>
      <w:spacing w:before="0" w:after="0"/>
      <w:outlineLvl w:val="2"/>
    </w:pPr>
    <w:rPr>
      <w:b/>
      <w:i w:val="0"/>
      <w:szCs w:val="24"/>
    </w:rPr>
  </w:style>
  <w:style w:type="paragraph" w:styleId="Ttulo4">
    <w:name w:val="heading 4"/>
    <w:aliases w:val="h4"/>
    <w:basedOn w:val="Ttulo3"/>
    <w:next w:val="Normal"/>
    <w:link w:val="Ttulo4Carter"/>
    <w:uiPriority w:val="9"/>
    <w:unhideWhenUsed/>
    <w:qFormat/>
    <w:rsid w:val="001F707F"/>
    <w:pPr>
      <w:keepLines/>
      <w:pageBreakBefore w:val="0"/>
      <w:spacing w:before="240"/>
      <w:outlineLvl w:val="3"/>
    </w:pPr>
    <w:rPr>
      <w:rFonts w:cstheme="majorBidi"/>
    </w:rPr>
  </w:style>
  <w:style w:type="paragraph" w:styleId="Ttulo5">
    <w:name w:val="heading 5"/>
    <w:basedOn w:val="Normal"/>
    <w:next w:val="Normal"/>
    <w:link w:val="Ttulo5Carter"/>
    <w:qFormat/>
    <w:rsid w:val="00C33B70"/>
    <w:pPr>
      <w:spacing w:before="200"/>
      <w:outlineLvl w:val="4"/>
    </w:pPr>
    <w:rPr>
      <w:b/>
      <w:iCs/>
      <w:color w:val="004386" w:themeColor="text2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h1 Caráter"/>
    <w:basedOn w:val="Tipodeletrapredefinidodopargrafo"/>
    <w:link w:val="Ttulo1"/>
    <w:rsid w:val="00891199"/>
    <w:rPr>
      <w:rFonts w:ascii="Tahoma" w:eastAsiaTheme="majorEastAsia" w:hAnsi="Tahoma" w:cs="Tahoma"/>
      <w:b/>
      <w:bCs/>
      <w:color w:val="004386"/>
      <w:kern w:val="32"/>
      <w:sz w:val="28"/>
      <w:szCs w:val="32"/>
      <w:lang w:val="pt-PT" w:eastAsia="es-ES"/>
    </w:rPr>
  </w:style>
  <w:style w:type="character" w:customStyle="1" w:styleId="Ttulo2Carter">
    <w:name w:val="Título 2 Caráter"/>
    <w:aliases w:val="h2 Caráter"/>
    <w:basedOn w:val="Tipodeletrapredefinidodopargrafo"/>
    <w:link w:val="Ttulo2"/>
    <w:rsid w:val="004231C3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pt-PT" w:eastAsia="es-ES"/>
    </w:rPr>
  </w:style>
  <w:style w:type="character" w:customStyle="1" w:styleId="Ttulo3Carter">
    <w:name w:val="Título 3 Caráter"/>
    <w:aliases w:val="h3 Caráter"/>
    <w:basedOn w:val="Tipodeletrapredefinidodopargrafo"/>
    <w:link w:val="Ttulo3"/>
    <w:rsid w:val="0088527D"/>
    <w:rPr>
      <w:rFonts w:ascii="Tahoma" w:eastAsiaTheme="majorEastAsia" w:hAnsi="Tahoma" w:cs="Arial"/>
      <w:b/>
      <w:bCs/>
      <w:color w:val="004386" w:themeColor="text2"/>
      <w:kern w:val="32"/>
      <w:sz w:val="24"/>
      <w:szCs w:val="24"/>
      <w:lang w:val="pt-PT" w:eastAsia="es-ES"/>
    </w:rPr>
  </w:style>
  <w:style w:type="character" w:customStyle="1" w:styleId="Ttulo4Carter">
    <w:name w:val="Título 4 Caráter"/>
    <w:aliases w:val="h4 Caráter"/>
    <w:basedOn w:val="Tipodeletrapredefinidodopargrafo"/>
    <w:link w:val="Ttulo4"/>
    <w:uiPriority w:val="9"/>
    <w:rsid w:val="001F707F"/>
    <w:rPr>
      <w:rFonts w:ascii="Tahoma" w:eastAsiaTheme="majorEastAsia" w:hAnsi="Tahoma" w:cstheme="majorBidi"/>
      <w:b/>
      <w:bCs/>
      <w:color w:val="004386" w:themeColor="text2"/>
      <w:kern w:val="32"/>
      <w:sz w:val="24"/>
      <w:szCs w:val="24"/>
      <w:lang w:val="pt-PT" w:eastAsia="es-ES"/>
    </w:rPr>
  </w:style>
  <w:style w:type="character" w:customStyle="1" w:styleId="Ttulo5Carter">
    <w:name w:val="Título 5 Caráter"/>
    <w:basedOn w:val="Tipodeletrapredefinidodopargrafo"/>
    <w:link w:val="Ttulo5"/>
    <w:rsid w:val="00C33B70"/>
    <w:rPr>
      <w:b/>
      <w:bCs/>
      <w:iCs/>
      <w:color w:val="004386" w:themeColor="text2"/>
      <w:sz w:val="22"/>
      <w:szCs w:val="26"/>
      <w:lang w:val="pt-PT" w:eastAsia="es-ES"/>
    </w:rPr>
  </w:style>
  <w:style w:type="paragraph" w:styleId="Legenda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nfase">
    <w:name w:val="Emphasis"/>
    <w:qFormat/>
    <w:rsid w:val="00205074"/>
    <w:rPr>
      <w:b/>
      <w:i w:val="0"/>
      <w:iCs/>
    </w:rPr>
  </w:style>
  <w:style w:type="table" w:styleId="TabelacomGrelha">
    <w:name w:val="Table Grid"/>
    <w:basedOn w:val="Tabela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205074"/>
    <w:rPr>
      <w:color w:val="004386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05074"/>
    <w:rPr>
      <w:rFonts w:cs="Tahoma"/>
      <w:bCs/>
      <w:sz w:val="16"/>
      <w:szCs w:val="16"/>
      <w:lang w:val="pt-PT" w:eastAsia="es-ES"/>
    </w:rPr>
  </w:style>
  <w:style w:type="paragraph" w:customStyle="1" w:styleId="table">
    <w:name w:val="table"/>
    <w:aliases w:val="t"/>
    <w:basedOn w:val="Normal"/>
    <w:qFormat/>
    <w:rsid w:val="00C33B70"/>
    <w:pPr>
      <w:spacing w:after="80"/>
    </w:pPr>
  </w:style>
  <w:style w:type="paragraph" w:customStyle="1" w:styleId="tableheading">
    <w:name w:val="table heading"/>
    <w:aliases w:val="th"/>
    <w:basedOn w:val="table"/>
    <w:qFormat/>
    <w:rsid w:val="00495FDD"/>
    <w:pPr>
      <w:keepNext/>
    </w:pPr>
    <w:rPr>
      <w:rFonts w:ascii="Tahoma" w:hAnsi="Tahoma"/>
      <w:b/>
      <w:color w:val="FFFFFF" w:themeColor="background1"/>
      <w:sz w:val="20"/>
      <w:szCs w:val="22"/>
    </w:rPr>
  </w:style>
  <w:style w:type="paragraph" w:customStyle="1" w:styleId="bullet">
    <w:name w:val="bullet"/>
    <w:aliases w:val="b"/>
    <w:basedOn w:val="Normal"/>
    <w:qFormat/>
    <w:rsid w:val="00712B47"/>
    <w:pPr>
      <w:numPr>
        <w:numId w:val="16"/>
      </w:numPr>
      <w:spacing w:before="40"/>
    </w:pPr>
  </w:style>
  <w:style w:type="paragraph" w:customStyle="1" w:styleId="tablebullet">
    <w:name w:val="table bullet"/>
    <w:aliases w:val="tb"/>
    <w:basedOn w:val="table"/>
    <w:qFormat/>
    <w:rsid w:val="00205074"/>
    <w:pPr>
      <w:numPr>
        <w:numId w:val="17"/>
      </w:numPr>
      <w:ind w:left="284" w:hanging="284"/>
    </w:pPr>
  </w:style>
  <w:style w:type="paragraph" w:styleId="Cabealho">
    <w:name w:val="header"/>
    <w:basedOn w:val="Normal"/>
    <w:link w:val="CabealhoCarter"/>
    <w:uiPriority w:val="99"/>
    <w:unhideWhenUsed/>
    <w:rsid w:val="00891199"/>
    <w:pPr>
      <w:pBdr>
        <w:bottom w:val="single" w:sz="4" w:space="4" w:color="004386" w:themeColor="text2"/>
      </w:pBdr>
      <w:tabs>
        <w:tab w:val="right" w:pos="9356"/>
      </w:tabs>
      <w:spacing w:before="0" w:line="240" w:lineRule="auto"/>
      <w:jc w:val="right"/>
    </w:pPr>
    <w:rPr>
      <w:rFonts w:ascii="Tahoma" w:hAnsi="Tahoma" w:cs="Tahoma"/>
      <w:b/>
      <w:color w:val="579305" w:themeColor="accent1"/>
      <w:sz w:val="24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891199"/>
    <w:rPr>
      <w:rFonts w:ascii="Tahoma" w:hAnsi="Tahoma" w:cs="Tahoma"/>
      <w:b/>
      <w:bCs/>
      <w:color w:val="579305" w:themeColor="accent1"/>
      <w:sz w:val="24"/>
      <w:szCs w:val="24"/>
      <w:lang w:val="pt-PT" w:eastAsia="es-ES"/>
    </w:rPr>
  </w:style>
  <w:style w:type="paragraph" w:styleId="Rodap">
    <w:name w:val="footer"/>
    <w:basedOn w:val="Normal"/>
    <w:link w:val="RodapCarter"/>
    <w:uiPriority w:val="99"/>
    <w:unhideWhenUsed/>
    <w:rsid w:val="00F51600"/>
    <w:pPr>
      <w:pBdr>
        <w:top w:val="single" w:sz="4" w:space="4" w:color="004386" w:themeColor="text2"/>
      </w:pBdr>
      <w:tabs>
        <w:tab w:val="right" w:pos="9356"/>
      </w:tabs>
      <w:spacing w:before="0" w:line="240" w:lineRule="auto"/>
    </w:pPr>
    <w:rPr>
      <w:rFonts w:ascii="Tahoma" w:hAnsi="Tahoma" w:cs="Tahoma"/>
      <w:color w:val="004386" w:themeColor="text2"/>
      <w:sz w:val="18"/>
      <w:szCs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F51600"/>
    <w:rPr>
      <w:rFonts w:ascii="Tahoma" w:hAnsi="Tahoma" w:cs="Tahoma"/>
      <w:bCs/>
      <w:color w:val="004386" w:themeColor="text2"/>
      <w:sz w:val="18"/>
      <w:szCs w:val="18"/>
      <w:lang w:val="pt-PT" w:eastAsia="es-ES"/>
    </w:rPr>
  </w:style>
  <w:style w:type="character" w:styleId="Nmerodepgina">
    <w:name w:val="page number"/>
    <w:basedOn w:val="Tipodeletrapredefinidodopargrafo"/>
    <w:uiPriority w:val="99"/>
    <w:semiHidden/>
    <w:unhideWhenUsed/>
    <w:rsid w:val="00205074"/>
    <w:rPr>
      <w:rFonts w:asciiTheme="minorHAnsi" w:hAnsiTheme="minorHAnsi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ind w:left="568"/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712B47"/>
    <w:pPr>
      <w:keepLines/>
      <w:spacing w:before="0" w:line="240" w:lineRule="auto"/>
    </w:pPr>
    <w:rPr>
      <w:rFonts w:eastAsiaTheme="minorEastAsia"/>
      <w:bCs w:val="0"/>
      <w:sz w:val="20"/>
      <w:lang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712B47"/>
    <w:rPr>
      <w:rFonts w:eastAsiaTheme="minorEastAsia"/>
      <w:szCs w:val="24"/>
      <w:lang w:val="pt-PT"/>
    </w:rPr>
  </w:style>
  <w:style w:type="character" w:styleId="Refdenotaderodap">
    <w:name w:val="footnote reference"/>
    <w:basedOn w:val="Tipodeletrapredefinidodopargrafo"/>
    <w:uiPriority w:val="99"/>
    <w:unhideWhenUsed/>
    <w:rsid w:val="00267AF2"/>
    <w:rPr>
      <w:vertAlign w:val="superscript"/>
    </w:rPr>
  </w:style>
  <w:style w:type="paragraph" w:customStyle="1" w:styleId="bigtable">
    <w:name w:val="big table"/>
    <w:basedOn w:val="table"/>
    <w:qFormat/>
    <w:rsid w:val="00BB75BC"/>
    <w:pPr>
      <w:spacing w:before="40" w:after="40" w:line="280" w:lineRule="atLeast"/>
      <w:jc w:val="center"/>
    </w:pPr>
    <w:rPr>
      <w:rFonts w:ascii="Tahoma" w:hAnsi="Tahoma"/>
      <w:b/>
      <w:sz w:val="20"/>
    </w:rPr>
  </w:style>
  <w:style w:type="paragraph" w:customStyle="1" w:styleId="credit">
    <w:name w:val="credit"/>
    <w:basedOn w:val="Normal"/>
    <w:qFormat/>
    <w:rsid w:val="0088527D"/>
    <w:rPr>
      <w:i/>
      <w:sz w:val="20"/>
      <w:szCs w:val="20"/>
    </w:rPr>
  </w:style>
  <w:style w:type="table" w:customStyle="1" w:styleId="Grilledutableau1">
    <w:name w:val="Grille du tableau1"/>
    <w:basedOn w:val="Tabelanormal"/>
    <w:next w:val="TabelacomGrelha"/>
    <w:uiPriority w:val="59"/>
    <w:rsid w:val="003A2C62"/>
    <w:rPr>
      <w:rFonts w:ascii="Calibri" w:hAnsi="Calibri"/>
      <w:sz w:val="22"/>
      <w:szCs w:val="22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ter"/>
    <w:uiPriority w:val="99"/>
    <w:qFormat/>
    <w:rsid w:val="00B450E0"/>
    <w:pPr>
      <w:spacing w:before="200" w:after="900" w:line="240" w:lineRule="auto"/>
      <w:jc w:val="right"/>
    </w:pPr>
    <w:rPr>
      <w:rFonts w:ascii="Calibri" w:eastAsiaTheme="majorEastAsia" w:hAnsi="Calibri" w:cstheme="majorBidi"/>
      <w:bCs w:val="0"/>
      <w:i/>
      <w:iCs/>
      <w:sz w:val="24"/>
    </w:rPr>
  </w:style>
  <w:style w:type="character" w:customStyle="1" w:styleId="SubttuloCarter">
    <w:name w:val="Subtítulo Caráter"/>
    <w:basedOn w:val="Tipodeletrapredefinidodopargrafo"/>
    <w:link w:val="Subttulo"/>
    <w:uiPriority w:val="99"/>
    <w:rsid w:val="00B450E0"/>
    <w:rPr>
      <w:rFonts w:ascii="Calibri" w:eastAsiaTheme="majorEastAsia" w:hAnsi="Calibri" w:cstheme="majorBidi"/>
      <w:i/>
      <w:iCs/>
      <w:sz w:val="24"/>
      <w:szCs w:val="24"/>
      <w:lang w:val="pt-PT" w:eastAsia="es-ES"/>
    </w:rPr>
  </w:style>
  <w:style w:type="paragraph" w:customStyle="1" w:styleId="table2">
    <w:name w:val="table 2"/>
    <w:basedOn w:val="table"/>
    <w:qFormat/>
    <w:rsid w:val="00A838D4"/>
    <w:pPr>
      <w:spacing w:after="40" w:line="240" w:lineRule="auto"/>
    </w:pPr>
    <w:rPr>
      <w:rFonts w:ascii="Tahoma" w:hAnsi="Tahoma" w:cs="Tahoma"/>
      <w:sz w:val="18"/>
      <w:szCs w:val="18"/>
    </w:rPr>
  </w:style>
  <w:style w:type="paragraph" w:styleId="NormalWeb">
    <w:name w:val="Normal (Web)"/>
    <w:basedOn w:val="Normal"/>
    <w:uiPriority w:val="99"/>
    <w:unhideWhenUsed/>
    <w:rsid w:val="00060A34"/>
    <w:pPr>
      <w:spacing w:before="100" w:beforeAutospacing="1" w:after="100" w:afterAutospacing="1" w:line="240" w:lineRule="auto"/>
    </w:pPr>
    <w:rPr>
      <w:bCs w:val="0"/>
      <w:sz w:val="24"/>
      <w:lang w:eastAsia="en-US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BD5BB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BD5BB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BD5BB7"/>
    <w:rPr>
      <w:bCs/>
      <w:lang w:val="pt-PT" w:eastAsia="es-E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D5BB7"/>
    <w:rPr>
      <w:b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D5BB7"/>
    <w:rPr>
      <w:b/>
      <w:bCs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0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287D8808-5D98-431F-8B3C-F9C70DADE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B1247-1936-4DE6-9BCC-BCF83C29C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B50EE-D5BE-48EC-B556-FA633E6873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09367A-0A08-435B-B399-48C22B93D710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11</Pages>
  <Words>2672</Words>
  <Characters>14434</Characters>
  <Application>Microsoft Office Word</Application>
  <DocSecurity>0</DocSecurity>
  <Lines>120</Lines>
  <Paragraphs>34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STP 12 Programme Cycle Check-Up Exercise</vt:lpstr>
      <vt:lpstr/>
      <vt:lpstr/>
    </vt:vector>
  </TitlesOfParts>
  <Manager>LM</Manager>
  <Company>SPHERE</Company>
  <LinksUpToDate>false</LinksUpToDate>
  <CharactersWithSpaces>17072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12 Programme Cycle Check-Up Exercise</dc:title>
  <dc:subject>tradução de en-pt</dc:subject>
  <dc:creator>HP;Luísa Merki</dc:creator>
  <cp:keywords>2021107</cp:keywords>
  <cp:lastModifiedBy>Ulrich Merki</cp:lastModifiedBy>
  <cp:revision>15</cp:revision>
  <cp:lastPrinted>2019-01-18T19:11:00Z</cp:lastPrinted>
  <dcterms:created xsi:type="dcterms:W3CDTF">2019-04-22T10:25:00Z</dcterms:created>
  <dcterms:modified xsi:type="dcterms:W3CDTF">2021-07-11T14:22:00Z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6885800</vt:r8>
  </property>
</Properties>
</file>